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D339C7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2021-ж № </w:t>
      </w:r>
      <w:r w:rsidRPr="00D339C7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  <w:t>2021-2022-окуу жылы үчүн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56"/>
          <w:szCs w:val="56"/>
          <w:lang w:val="ky-KG" w:eastAsia="ru-RU"/>
        </w:rPr>
        <w:t xml:space="preserve">КАФЕДРАНЫН 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56"/>
          <w:szCs w:val="56"/>
          <w:lang w:val="ky-KG" w:eastAsia="ru-RU"/>
        </w:rPr>
        <w:t>ИШ ПЛАНЫ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</w:t>
      </w:r>
      <w:r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2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протоколу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10-июнь,  2021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-жыл</w:t>
      </w:r>
    </w:p>
    <w:p w:rsidR="00D339C7" w:rsidRPr="00D339C7" w:rsidRDefault="00D339C7" w:rsidP="00D33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- 2021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4"/>
          <w:lang w:val="sr-Cyrl-CS" w:eastAsia="ru-RU"/>
        </w:rPr>
        <w:lastRenderedPageBreak/>
        <w:t>Кафедранын иш пландары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sr-Cyrl-C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077"/>
        <w:gridCol w:w="2051"/>
        <w:gridCol w:w="2800"/>
      </w:tblGrid>
      <w:tr w:rsidR="00D339C7" w:rsidRPr="00D339C7" w:rsidTr="00D339C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 xml:space="preserve">Иш пландарынын 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аталышы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Аткаруу мөөнөтү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sr-Cyrl-CS" w:eastAsia="ru-RU"/>
              </w:rPr>
              <w:t>Жооптуулар</w:t>
            </w:r>
          </w:p>
        </w:tc>
      </w:tr>
      <w:tr w:rsidR="00D339C7" w:rsidRPr="00D339C7" w:rsidTr="00D339C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1.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2.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3.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4.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5.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6.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Кыргыз тили кафедрасынын 2021-2022-окуу жылындагы  </w:t>
            </w: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отурумунун </w:t>
            </w: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Окуу иштеринин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Усулдук иштердин жана көрсөтмөлөрдү чыгаруунун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Илим-изилдөө иштеринин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Студенттердин илим-изилдөө иштеринин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Тарбиялык иштердин планы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сентябрь-июнь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сентябрь-июнь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сентябрь-июнь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сентябрь-июнь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 - май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сентябрь-июнь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Соронбаева З. К.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Кафедра башчысы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Исмаилов А. Ү.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 xml:space="preserve">Исираилова А. М. 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Амалканова Б. Т.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  <w:t>Шаршенова Ы.А.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sr-Cyrl-CS" w:eastAsia="ru-RU"/>
              </w:rPr>
            </w:pPr>
          </w:p>
        </w:tc>
      </w:tr>
    </w:tbl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Кафедра башчысы,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ф.и.к., доцент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  <w:t xml:space="preserve">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  <w:t xml:space="preserve">                    </w:t>
      </w: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Жумагул  кызы Айнура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lastRenderedPageBreak/>
        <w:t xml:space="preserve"> </w:t>
      </w:r>
      <w:bookmarkStart w:id="0" w:name="_GoBack"/>
      <w:bookmarkEnd w:id="0"/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Кыргыз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тил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и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кафедрасынын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>2021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-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22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-окуу жылы 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үчүн 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 окуу иштеринин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ПЛАНЫ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355"/>
        <w:gridCol w:w="1574"/>
        <w:gridCol w:w="2361"/>
        <w:gridCol w:w="2223"/>
      </w:tblGrid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Аткарылуучу иш-чаралар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Аткаруу мөөнөтү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Чыгуучу документтер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окуу иштери боюнча планын иштеп чыгып, кафедранын жыйынында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буйругу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2021-2022</w:t>
            </w: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-окуу жылы үчүн окутуучулардын жылдык окуу жүктөрүн бөлүштүрүү жана жана штаттык тизмесин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Ректораттын буйругу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1-курстун студенттери боюнча башталгыч, улантуучу жана тереңдетүүчү топторду  түзүү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Студенттерди академиялык окуу топтору боюнча каттоодон өткөрүү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буйругу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Окутуучулардын өздүк пландарын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Мугалимдердин  өз ар сабактарга катышуу жана АКЖ (ЛАЗ)  графиктерин түзүү, бекитүү.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иштери боюн-ча кафедра башчы-сынын орун басары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Академиялык окуу топтору боюнча студенттерди каттоодон өтүүсүн кайра тактоо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буйрутмасы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Студенттердин сабакка 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катышуусун жана жетишүүсүн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Сырттан окутуу формасы боюнча окуу процессин уюштуруу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Октябрь-январь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Сырттан окутуу б-а кафедранын жооп-туу окутуучулары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бөлүмүнүн буйрутмасы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1-модулдун жыйынтыгын чыгаруу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Кышкы сессияга карата текшерүү суроолорун, тесттерди түзүү, корректи-ровкалоо жана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Окуу иштери боюнча кафедра башчысынын орун басары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Усулдук семинар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Кышкы сессияга даярдануу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отуруму-нун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Кышкы сессияны уюшту-руу, жыйынтыгын аныктоо жана студенттердин жети-шүүсүн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1-жарым жылдык окуу жүктөрүнүн аткарылышы боюнча окутуучулардын отчетун угуу жана өздүк пландарын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Академиялык карыздарды жоюунун (ЛАЗ) графигин түзүү жана анын аткары-лышына көзөмөлдүк кылуу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семестр үчүн сту-денттерди каттоодон өткөрүү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буйрутмасы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 менен сту-денттердин өз ара иштөөсү тууралуу маалымат алуу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Апрель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Жазындагы аралык модулдун жыйынтыгын чыгаруу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Жыйынтыктоочу рейтинг үчүн тесттик тапшырма-ларды, текшерүү сурооло-рун түзүү жана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усулдук семинарынын чечими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сессияга даярдануу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оту-румунун чечими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сессияны уюштуруу, жыйынтыгын аныктоо жана студенттердин жетишүүсүн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бөлүмүнүн буйрутмасы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Жайкы сессия боюнча ЛАЗдын графигин түзүү жана анын аткарылышына көзөмөлдүк кылуу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D339C7" w:rsidRPr="00D339C7" w:rsidTr="00D339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2019-2020-окуу жылы үчүн окуу жүктөрүнүн аткарылышы боюнча окутуучулардын отчетун угуу жана өздүк пландарын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Июнь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</w:tbl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ф. и. к., доцент                                                      Жумагул кызы Айнура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 “Кыргыз тили” </w:t>
      </w:r>
      <w:r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кафедрасынын 2021-2022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-окуу жылы үчүн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илимий-изилдөө иштеринин (ИИИ)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075"/>
        <w:gridCol w:w="2213"/>
        <w:gridCol w:w="2803"/>
      </w:tblGrid>
      <w:tr w:rsidR="00D339C7" w:rsidRPr="00D339C7" w:rsidTr="00D339C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Аткарылуучу иштер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Мөөнөтү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Жооптуулар</w:t>
            </w:r>
          </w:p>
        </w:tc>
      </w:tr>
      <w:tr w:rsidR="00D339C7" w:rsidRPr="00D339C7" w:rsidTr="00D339C7">
        <w:trPr>
          <w:trHeight w:val="11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1.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Кафедранын илимий-изилдөө  иштери б-а жаңы окуу жылы үчүн планын түзүү жана аны бекитүү.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</w:tc>
      </w:tr>
      <w:tr w:rsidR="00D339C7" w:rsidRPr="00D339C7" w:rsidTr="00D339C7">
        <w:trPr>
          <w:trHeight w:val="26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2.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Илимий-изилдөө иши б-а  кафедранын жалпы багыттык темасын бекитүү. Темасы: “Техникалык ЖОЖжо  кыргыз тилин окутууну жакшыртуунун усулдук ыкмалары” (мамлекеттик каттоо номери №0003514, 2005-ж.)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</w:tc>
      </w:tr>
      <w:tr w:rsidR="00D339C7" w:rsidRPr="00D339C7" w:rsidTr="00D339C7">
        <w:trPr>
          <w:trHeight w:val="10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3.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Кафедрадагы окутуучулардын илимий баяндамаларынын темаларын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D339C7" w:rsidRPr="00D339C7" w:rsidTr="00D339C7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4.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Кыргыз тилин окутууга арналган ар кандай илимий-практикалык конференциялар-га, семинарларга катышып туруу.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    Жыл бою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D339C7" w:rsidRPr="00D339C7" w:rsidTr="00D339C7">
        <w:trPr>
          <w:trHeight w:val="11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5.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Окуу жылы үчүн илимий-изилдөө иштери боюнча окутуучулардын отчетторун угуу жана бекитүү.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-жыл, май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Кафедра башчысы</w:t>
            </w:r>
          </w:p>
        </w:tc>
      </w:tr>
      <w:tr w:rsidR="00D339C7" w:rsidRPr="00D339C7" w:rsidTr="00D339C7">
        <w:trPr>
          <w:trHeight w:val="17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4"/>
                <w:szCs w:val="24"/>
                <w:lang w:val="ky-KG" w:eastAsia="ru-RU"/>
              </w:rPr>
              <w:t>6.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Илимий иштер боюнча кафедранын отчетун даярдоо жана илимий бөлүмгө тапшыруу.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-жыл, 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Исираилова А. М.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</w:tr>
    </w:tbl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b/>
          <w:sz w:val="32"/>
          <w:szCs w:val="32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ф. и. к., доцент          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sz w:val="24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Кыргыз тили кафедрасынын 2021-2022</w:t>
      </w: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 xml:space="preserve">-окуу жылы үчүн 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студенттердин илимий-изилдөө иштеринин (СИИИ)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  <w:t>ПЛАНЫ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280"/>
        <w:gridCol w:w="1418"/>
        <w:gridCol w:w="2632"/>
      </w:tblGrid>
      <w:tr w:rsidR="00D339C7" w:rsidRPr="00D339C7" w:rsidTr="00D339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Атк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арылуучу</w:t>
            </w:r>
            <w:proofErr w:type="spellEnd"/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иштер</w:t>
            </w:r>
            <w:proofErr w:type="spellEnd"/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М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өө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н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ө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т</w:t>
            </w:r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val="ky-KG" w:eastAsia="ru-RU"/>
              </w:rPr>
              <w:t>ү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</w:pP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b/>
                <w:sz w:val="28"/>
                <w:szCs w:val="28"/>
                <w:lang w:eastAsia="ru-RU"/>
              </w:rPr>
              <w:t>Жооптуулар</w:t>
            </w:r>
            <w:proofErr w:type="spellEnd"/>
          </w:p>
        </w:tc>
      </w:tr>
      <w:tr w:rsidR="00D339C7" w:rsidRPr="00D339C7" w:rsidTr="00D339C7">
        <w:trPr>
          <w:trHeight w:val="8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Кафедрада 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2021-2022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-жаңы окуу жылы үчүн студенттердин илимий-изилдөө иштеринин планын түзүү жана бекитүү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Сентябрь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D339C7" w:rsidRPr="00D339C7" w:rsidTr="00D339C7">
        <w:trPr>
          <w:trHeight w:val="4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илимий-изилдөө иштеринин  багыттарын кафедрада талкуулап, бекитүү.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Сентябрь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Т.,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D339C7" w:rsidRPr="00D339C7" w:rsidTr="00D339C7">
        <w:trPr>
          <w:trHeight w:val="54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Студенттердин илимий баяндамалары-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нын темаларын жана жетекчилерин бе-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китүү.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Октябрь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2021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  <w:tr w:rsidR="00D339C7" w:rsidRPr="00D339C7" w:rsidTr="00D339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4.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Студенттердин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или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-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мий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туура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алуунун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критерийлерине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корректировка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кылуу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Ноябрь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Баардык окутуучулар</w:t>
            </w:r>
          </w:p>
        </w:tc>
      </w:tr>
      <w:tr w:rsidR="00D339C7" w:rsidRPr="00D339C7" w:rsidTr="00D339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5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КМТУда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студенттердин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кыргыз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тили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циясынын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1-турун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gram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proofErr w:type="gram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2-турга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татыктуу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баяндамаларды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тандап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алуу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Март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мүчөлөрү</w:t>
            </w:r>
          </w:p>
        </w:tc>
      </w:tr>
      <w:tr w:rsidR="00D339C7" w:rsidRPr="00D339C7" w:rsidTr="00D339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КМТУда с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туденттердин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63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-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илимий-техникалык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конферен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ция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сынын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2-турун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подсекциялар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тк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ө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р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жыйынтыгын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чыгаруу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Апрель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Секциялык комиссиянын төрагасы</w:t>
            </w:r>
          </w:p>
        </w:tc>
      </w:tr>
      <w:tr w:rsidR="00D339C7" w:rsidRPr="00D339C7" w:rsidTr="00D339C7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7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К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афедрада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о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куу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жылы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ч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н СИИИ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боюнча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отчет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даярдоо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жана</w:t>
            </w:r>
            <w:proofErr w:type="spellEnd"/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 xml:space="preserve"> 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аны бекитүү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.</w:t>
            </w: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 xml:space="preserve"> </w:t>
            </w: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Май</w:t>
            </w:r>
          </w:p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22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7" w:rsidRPr="00D339C7" w:rsidRDefault="00D339C7" w:rsidP="00D339C7">
            <w:pPr>
              <w:spacing w:after="0" w:line="240" w:lineRule="auto"/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</w:pPr>
          </w:p>
          <w:p w:rsidR="00D339C7" w:rsidRPr="00D339C7" w:rsidRDefault="00D339C7" w:rsidP="00D33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sz w:val="28"/>
                <w:szCs w:val="28"/>
                <w:lang w:val="ky-KG" w:eastAsia="ru-RU"/>
              </w:rPr>
              <w:t>Амалканова Б. Т.</w:t>
            </w:r>
          </w:p>
        </w:tc>
      </w:tr>
    </w:tbl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Кафедра башчысы, </w:t>
      </w:r>
    </w:p>
    <w:p w:rsidR="00D339C7" w:rsidRPr="00D339C7" w:rsidRDefault="00D339C7" w:rsidP="00D339C7">
      <w:pPr>
        <w:spacing w:after="0" w:line="240" w:lineRule="auto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ф. и. к., доцент          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Кыргыз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тил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и</w:t>
      </w:r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кафедрасында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студенттердин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илимий-изилд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өө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иштерин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(СИИИ)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туура</w:t>
      </w:r>
      <w:proofErr w:type="spellEnd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баалоонун</w:t>
      </w:r>
      <w:proofErr w:type="spellEnd"/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39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КРИТЕРИЙЛЕРИ</w:t>
      </w:r>
    </w:p>
    <w:p w:rsidR="00D339C7" w:rsidRPr="00D339C7" w:rsidRDefault="00D339C7" w:rsidP="00D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КМТУда студенттердин илимий-техникалык конференциясынын биринчи жана экинчи турларына кыргыз тили боюнча илимий баяндамаларды сунуш кылууда аларды тандап алуунун жана жеңүүчүлөрдү аныктоонун төмөнкүдөй критерийлери колдонулат.</w:t>
      </w:r>
    </w:p>
    <w:p w:rsidR="00D339C7" w:rsidRPr="00D339C7" w:rsidRDefault="00D339C7" w:rsidP="00D33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Жаңычылдыгы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(баяндамада мурун айтылбаган жаңы илимий көз караштардын, ой-пикирлердин, идеялардын жана ачылыштардын болушу).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Актуалдуулугу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(илимий баяндамада айтылгандардын канчалык денгээлде, кандай максатта жана кимдер үчүн зарыл экендиги).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Эксперименттен өткөндүгү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(баяндамада айтылгандардын  иш жүүзүндө далилдениши). 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Материалдардын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тактыгы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берилген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фактылар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далилдениши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мазмуундун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дал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келиши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аяндаманын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мазмууну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 карата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коюлган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теманын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темадан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алыстабоо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Грамматикалык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жана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стилдик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жактан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туура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жазылышы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йтылып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жаткан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илимий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стилде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туура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жазылышы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грамматикалык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пунктуациялык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каталардын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болбошу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339C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руктуралык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жактан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талапка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ылайык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келиши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оформлениясы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баяндаманы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жарыялоо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басылма-жыйнактын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талаптарына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туура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келиши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Колдонулган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адабияттардын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кылдуулугу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адабияттардын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аталышы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авторлору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чыккан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колдонулган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беттери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proofErr w:type="gram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тизмесинин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алфавиттик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хронологиялык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тартипте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берилиши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9C7" w:rsidRPr="00D339C7" w:rsidRDefault="00D339C7" w:rsidP="00D33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Оозеки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даярдык</w:t>
      </w:r>
      <w:proofErr w:type="spellEnd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денгээли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конференцияда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баяндама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боюнча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оозеки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даярдыгы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йл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бил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суроолорго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жооп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</w:t>
      </w:r>
      <w:proofErr w:type="gramStart"/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Pr="00D339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39C7" w:rsidRPr="00D339C7" w:rsidRDefault="00D339C7" w:rsidP="00D339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  <w:t xml:space="preserve">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ф. и. к., доцент                    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D339C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    Жумагул кызы Айнура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39C7" w:rsidRPr="00D339C7" w:rsidRDefault="00D339C7" w:rsidP="00D339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 xml:space="preserve">И.Раззаков атындагы КМТУнун “Кыргыз тили” кафедрасынын </w:t>
      </w:r>
    </w:p>
    <w:p w:rsidR="00D339C7" w:rsidRPr="00D339C7" w:rsidRDefault="00D339C7" w:rsidP="00D339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 xml:space="preserve">мамлекеттик тилди өнүктүрүү боюнча </w:t>
      </w:r>
    </w:p>
    <w:p w:rsidR="00D339C7" w:rsidRPr="00D339C7" w:rsidRDefault="00D339C7" w:rsidP="00D339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  <w:r w:rsidRPr="00D339C7">
        <w:rPr>
          <w:rFonts w:ascii="Times New Roman" w:eastAsia="Calibri" w:hAnsi="Times New Roman" w:cs="Times New Roman"/>
          <w:b/>
          <w:sz w:val="24"/>
          <w:lang w:val="ky-KG"/>
        </w:rPr>
        <w:t>ИШ ПЛАНЫ</w:t>
      </w:r>
    </w:p>
    <w:p w:rsidR="00D339C7" w:rsidRPr="00D339C7" w:rsidRDefault="00D339C7" w:rsidP="00D339C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lang w:val="ky-KG"/>
        </w:rPr>
      </w:pPr>
    </w:p>
    <w:tbl>
      <w:tblPr>
        <w:tblStyle w:val="aa"/>
        <w:tblW w:w="102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086"/>
        <w:gridCol w:w="1701"/>
        <w:gridCol w:w="2129"/>
        <w:gridCol w:w="2643"/>
      </w:tblGrid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№</w:t>
            </w: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Иш-чаралардын аталышы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Мөөнөтү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Өткөрүү платформасы</w:t>
            </w: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>Жооптуу</w:t>
            </w: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23-сентябрь - мамлекеттик тил күнүнө арналган</w:t>
            </w:r>
            <w:r w:rsidRPr="00D339C7">
              <w:rPr>
                <w:rFonts w:ascii="Times New Roman" w:eastAsia="Calibri" w:hAnsi="Times New Roman" w:cs="Times New Roman"/>
                <w:b/>
                <w:sz w:val="24"/>
                <w:lang w:val="ky-KG"/>
              </w:rPr>
              <w:t xml:space="preserve">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бир айлыгынын иш планын иштеп чыгуу жана макулдашуу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“Тилим – жүрөгүмдө” аталышындагы видео сынактар акциясына катышуу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14.09.2021-14.10.2021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(</w:t>
            </w:r>
            <w:proofErr w:type="spellStart"/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Instagram</w:t>
            </w:r>
            <w:proofErr w:type="spellEnd"/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, Facebook)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улук окут. Шаршенова Р.А.</w:t>
            </w: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“Ким барктаса өз энесин, өз тилин, барктай билет дүйнө элин көп тилин” аттуу бир айлыгынын онлайн ачылыш аземин өткөрүү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23.09.2021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-ж.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14</w:t>
            </w:r>
            <w:r w:rsidRPr="00D339C7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:15</w:t>
            </w:r>
            <w:r w:rsidRPr="00D339C7">
              <w:rPr>
                <w:rFonts w:ascii="Times New Roman" w:eastAsia="Calibri" w:hAnsi="Times New Roman" w:cs="Times New Roman"/>
                <w:sz w:val="24"/>
                <w:vertAlign w:val="superscript"/>
                <w:lang w:val="ky-KG"/>
              </w:rPr>
              <w:t>00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Кичи жыйындар залы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</w:tc>
      </w:tr>
      <w:tr w:rsidR="00D339C7" w:rsidRPr="00763CD6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“Санариптештирүү процесинин алкагында билим берүү жана мамлекеттик тилди өнүктүрүү” аталышындагы илимий - тажрыйбалык конференцияга катышуу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23.09.2021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-ж.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10.00-12.40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Онлайн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Б.Т. Төрөбеков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Жумагул кызы А.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бөлүмү. Кыргыз тили кафедрасынын окутуучулары</w:t>
            </w: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“Элдин өмүрү анын тилинде”, “Кыргыз мамлекетин түптөгөн инсандар” аталышындагы дил баян сынагын уюштуруу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14.09.2021-18.09.2021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e-mail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тили кафедрасынын окутуучулары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КМТУнун жалпы студенттеринин арасында “Сабаттуу бол!” аталышындагы жат жазуу сынагын уюштуруу (башталгыч топтогу студенттер үчүн)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21.09.2021-25.09.2021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ZOOM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proficonf.com/</w:t>
            </w: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Исираилова А.М., Стамалиева А.Б. 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Мамлекеттик тил комиссиясы жана Кыргыз радиосу тарабынан уюштурулган “Улут болсом, тилим менен улутмун” аттуу радиовикторинага студенттерди даярдоо жана катышуу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lang w:val="ky-KG"/>
              </w:rPr>
              <w:t>02.10.2021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Кыргыз радиосу</w:t>
            </w:r>
          </w:p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Facebook</w:t>
            </w: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тесттин жобосуна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ылайык университеттин окутуучу-профессордук курамын кыргыз тилин билүү денгээлин аныктоо тесттине даярдоо жана уюштуруу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жыл ичинде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Кафедра башчысы </w:t>
            </w: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lastRenderedPageBreak/>
              <w:t>жана окутуучулар</w:t>
            </w:r>
          </w:p>
        </w:tc>
      </w:tr>
      <w:tr w:rsidR="00D339C7" w:rsidRPr="00D339C7" w:rsidTr="00D339C7">
        <w:tc>
          <w:tcPr>
            <w:tcW w:w="681" w:type="dxa"/>
          </w:tcPr>
          <w:p w:rsidR="00D339C7" w:rsidRPr="00D339C7" w:rsidRDefault="00D339C7" w:rsidP="00D339C7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3086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Аткарылган иш-чаралардын жыйынтыгын маалымат булактарга жайгаштыруу, отчет берүү</w:t>
            </w:r>
          </w:p>
        </w:tc>
        <w:tc>
          <w:tcPr>
            <w:tcW w:w="1701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жыл ичинде</w:t>
            </w:r>
          </w:p>
        </w:tc>
        <w:tc>
          <w:tcPr>
            <w:tcW w:w="2129" w:type="dxa"/>
          </w:tcPr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e-mail</w:t>
            </w:r>
          </w:p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Социалдык тармактар</w:t>
            </w:r>
          </w:p>
          <w:p w:rsidR="00D339C7" w:rsidRPr="00D339C7" w:rsidRDefault="00D339C7" w:rsidP="00D339C7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>(Insta</w:t>
            </w:r>
            <w:r w:rsidRPr="00D339C7">
              <w:rPr>
                <w:rFonts w:ascii="Times New Roman" w:eastAsia="Calibri" w:hAnsi="Times New Roman" w:cs="Times New Roman"/>
                <w:sz w:val="24"/>
                <w:lang w:val="en-US"/>
              </w:rPr>
              <w:t>gram, Facebook)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  <w:tc>
          <w:tcPr>
            <w:tcW w:w="2643" w:type="dxa"/>
          </w:tcPr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  <w:r w:rsidRPr="00D339C7">
              <w:rPr>
                <w:rFonts w:ascii="Times New Roman" w:eastAsia="Calibri" w:hAnsi="Times New Roman" w:cs="Times New Roman"/>
                <w:sz w:val="24"/>
                <w:lang w:val="ky-KG"/>
              </w:rPr>
              <w:t xml:space="preserve">Кыргыз тили кафедрасынын окутуучулары </w:t>
            </w:r>
          </w:p>
          <w:p w:rsidR="00D339C7" w:rsidRPr="00D339C7" w:rsidRDefault="00D339C7" w:rsidP="00D339C7">
            <w:pPr>
              <w:jc w:val="both"/>
              <w:rPr>
                <w:rFonts w:ascii="Times New Roman" w:eastAsia="Calibri" w:hAnsi="Times New Roman" w:cs="Times New Roman"/>
                <w:sz w:val="24"/>
                <w:lang w:val="ky-KG"/>
              </w:rPr>
            </w:pPr>
          </w:p>
        </w:tc>
      </w:tr>
    </w:tbl>
    <w:p w:rsidR="00D339C7" w:rsidRPr="00D339C7" w:rsidRDefault="00D339C7" w:rsidP="00D339C7">
      <w:pPr>
        <w:spacing w:after="160" w:line="259" w:lineRule="auto"/>
        <w:rPr>
          <w:rFonts w:ascii="Calibri" w:eastAsia="Calibri" w:hAnsi="Calibri" w:cs="Times New Roman"/>
          <w:lang w:val="ky-KG"/>
        </w:rPr>
      </w:pPr>
      <w:r w:rsidRPr="00D339C7">
        <w:rPr>
          <w:rFonts w:ascii="Calibri" w:eastAsia="Calibri" w:hAnsi="Calibri" w:cs="Times New Roman"/>
          <w:lang w:val="ky-KG"/>
        </w:rPr>
        <w:t xml:space="preserve">  </w:t>
      </w:r>
    </w:p>
    <w:p w:rsidR="00D339C7" w:rsidRPr="00D339C7" w:rsidRDefault="00D339C7" w:rsidP="00D339C7">
      <w:pPr>
        <w:spacing w:after="160" w:line="259" w:lineRule="auto"/>
        <w:rPr>
          <w:rFonts w:ascii="Calibri" w:eastAsia="Calibri" w:hAnsi="Calibri" w:cs="Times New Roman"/>
          <w:lang w:val="ky-KG"/>
        </w:rPr>
      </w:pPr>
    </w:p>
    <w:p w:rsidR="00D339C7" w:rsidRPr="00D339C7" w:rsidRDefault="00D339C7" w:rsidP="00625A68">
      <w:pPr>
        <w:spacing w:after="160" w:line="259" w:lineRule="auto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>Кафедра башчысы., ф.и.к.</w:t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 xml:space="preserve">                    </w:t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</w:r>
      <w:r w:rsidRPr="00D339C7">
        <w:rPr>
          <w:rFonts w:ascii="Times New Roman" w:eastAsia="Calibri" w:hAnsi="Times New Roman" w:cs="Times New Roman"/>
          <w:b/>
          <w:sz w:val="28"/>
          <w:szCs w:val="28"/>
          <w:lang w:val="ky-KG"/>
        </w:rPr>
        <w:tab/>
        <w:t>Жумагул кызы Айнура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625A68" w:rsidRDefault="00625A68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625A68" w:rsidRDefault="00625A68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625A68" w:rsidRDefault="00625A68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625A68" w:rsidRDefault="00625A68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625A68" w:rsidRPr="00D339C7" w:rsidRDefault="00625A68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  <w:lastRenderedPageBreak/>
        <w:t>Кыргыз ти</w:t>
      </w:r>
      <w:r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  <w:t>ли кафедрасынын 2021</w:t>
      </w:r>
      <w:r w:rsidRPr="00D339C7">
        <w:rPr>
          <w:rFonts w:ascii="Times New Roman UniToktom" w:eastAsia="Times New Roman" w:hAnsi="Times New Roman UniToktom" w:cs="Times New Roman UniToktom"/>
          <w:b/>
          <w:sz w:val="24"/>
          <w:szCs w:val="24"/>
          <w:lang w:val="ky-KG" w:eastAsia="ru-RU"/>
        </w:rPr>
        <w:t>-</w:t>
      </w:r>
      <w:r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  <w:t>2022</w:t>
      </w:r>
      <w:r w:rsidRPr="00D339C7"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  <w:t>-окуу жылы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sz w:val="24"/>
          <w:szCs w:val="24"/>
          <w:lang w:val="sr-Cyrl-CS" w:eastAsia="ru-RU"/>
        </w:rPr>
        <w:t>үчүн тарбиялык иштерди аткаруунун</w:t>
      </w:r>
    </w:p>
    <w:p w:rsidR="00D339C7" w:rsidRPr="00D339C7" w:rsidRDefault="00D339C7" w:rsidP="00D339C7">
      <w:pPr>
        <w:spacing w:after="0" w:line="240" w:lineRule="auto"/>
        <w:jc w:val="center"/>
        <w:rPr>
          <w:rFonts w:ascii="Times New Roman UniToktom" w:eastAsia="Times New Roman" w:hAnsi="Times New Roman UniToktom" w:cs="Times New Roman UniToktom"/>
          <w:b/>
          <w:bCs/>
          <w:sz w:val="24"/>
          <w:szCs w:val="24"/>
          <w:lang w:val="sr-Cyrl-CS" w:eastAsia="ru-RU"/>
        </w:rPr>
      </w:pPr>
      <w:r w:rsidRPr="00D339C7">
        <w:rPr>
          <w:rFonts w:ascii="Times New Roman UniToktom" w:eastAsia="Times New Roman" w:hAnsi="Times New Roman UniToktom" w:cs="Times New Roman UniToktom"/>
          <w:b/>
          <w:bCs/>
          <w:sz w:val="24"/>
          <w:szCs w:val="24"/>
          <w:lang w:val="sr-Cyrl-CS" w:eastAsia="ru-RU"/>
        </w:rPr>
        <w:t>ПЛАНЫ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866"/>
        <w:gridCol w:w="1677"/>
        <w:gridCol w:w="3782"/>
      </w:tblGrid>
      <w:tr w:rsidR="00D339C7" w:rsidRPr="00D339C7" w:rsidTr="00D339C7">
        <w:trPr>
          <w:trHeight w:val="58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  <w:t>№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  <w:t>Аткарылуучу иштер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  <w:t>Убактысы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 UniToktom" w:eastAsia="Times New Roman" w:hAnsi="Times New Roman UniToktom" w:cs="Times New Roman UniToktom"/>
                <w:b/>
                <w:bCs/>
                <w:sz w:val="24"/>
                <w:szCs w:val="24"/>
                <w:lang w:val="sr-Cyrl-CS" w:eastAsia="ru-RU"/>
              </w:rPr>
              <w:t>Жооптуулар</w:t>
            </w:r>
          </w:p>
        </w:tc>
      </w:tr>
      <w:tr w:rsidR="00D339C7" w:rsidRPr="00D339C7" w:rsidTr="00D339C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Кафедранын тарбиялык иштер боюнча жылдык планын түзүү жана бекитүү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Сентябрь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Шаршенова Р.А.</w:t>
            </w:r>
          </w:p>
        </w:tc>
      </w:tr>
      <w:tr w:rsidR="00D339C7" w:rsidRPr="00D339C7" w:rsidTr="00D339C7">
        <w:trPr>
          <w:trHeight w:val="7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Мамлекеттик тил майрамына (23.09.) карата „Кыргыз тили – кылымдардын тарыхы“ аттуу иш-чара уюштуруу жана өткөрүү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Сентябрь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Шаршенова Р.А.</w:t>
            </w:r>
          </w:p>
        </w:tc>
      </w:tr>
      <w:tr w:rsidR="00D339C7" w:rsidRPr="00D339C7" w:rsidTr="00D339C7">
        <w:trPr>
          <w:trHeight w:val="5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КМТУда жана ЖОЖдор аралык уюштурулган ар кандай тарбиялык маанидеги иш-чараларга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Сентябрь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Шаршенова Р.А.</w:t>
            </w: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 xml:space="preserve"> 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</w:tc>
      </w:tr>
      <w:tr w:rsidR="00D339C7" w:rsidRPr="00D339C7" w:rsidTr="00D339C7">
        <w:trPr>
          <w:trHeight w:val="86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Студенттерди  жыл ичинде шаардын театр-музейлерине алып баруу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Окуу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</w:tc>
      </w:tr>
      <w:tr w:rsidR="00D339C7" w:rsidRPr="00D339C7" w:rsidTr="00D339C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Ж. Абдрахмановдун</w:t>
            </w: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110 жылдыгына карата </w:t>
            </w:r>
          </w:p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„ Эмгеги элге таанылган“ аттуу дубал гезит чыгаруу.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</w:tc>
      </w:tr>
      <w:tr w:rsidR="00D339C7" w:rsidRPr="00D339C7" w:rsidTr="00D339C7">
        <w:trPr>
          <w:trHeight w:val="9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Ч.Айтматовдун  туулган күнүнө карата карата ар кандай тарбиялык иштерди уюштуруу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1-жарым жылдыкта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</w:p>
        </w:tc>
      </w:tr>
      <w:tr w:rsidR="00D339C7" w:rsidRPr="00D339C7" w:rsidTr="00D339C7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Кыргыз элинин улуу инсандарынын даталуу мааракелери боюнча КМТУнун жана ТФнын иш-чараларына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</w:tc>
      </w:tr>
      <w:tr w:rsidR="00D339C7" w:rsidRPr="00D339C7" w:rsidTr="00D339C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„Бишкек жазы“ фестивалын өткөрүүгө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Март-апрель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.</w:t>
            </w:r>
          </w:p>
        </w:tc>
      </w:tr>
      <w:tr w:rsidR="00D339C7" w:rsidRPr="00D339C7" w:rsidTr="00D339C7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21-февраль - Эл аралык эне тил күнүнө карата  иш-чара уюштуруу жана өткөрүү.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Февраль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Кафедранын бардык окутуучулары</w:t>
            </w:r>
          </w:p>
        </w:tc>
      </w:tr>
      <w:tr w:rsidR="00D339C7" w:rsidRPr="00D339C7" w:rsidTr="00D339C7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Нооруз майрамына карата факультеттер аралык „Сармерден“ оюн-зоок кечесин </w:t>
            </w: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уюштуруу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</w:p>
        </w:tc>
      </w:tr>
      <w:tr w:rsidR="00D339C7" w:rsidRPr="00D339C7" w:rsidTr="00D339C7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Даталуу күндөргө (Жаңы Жыл, </w:t>
            </w:r>
          </w:p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8-Март, Нооруз ж.б.) карата факультеттин, университеттин иш-чараларына активдүү катышуу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Окуу жылынын ичинде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ky-KG" w:eastAsia="ru-RU"/>
              </w:rPr>
              <w:t>Кафедранын бардык окутуучулары</w:t>
            </w:r>
          </w:p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.</w:t>
            </w:r>
          </w:p>
        </w:tc>
      </w:tr>
      <w:tr w:rsidR="00D339C7" w:rsidRPr="00D339C7" w:rsidTr="00D339C7">
        <w:trPr>
          <w:trHeight w:val="44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Жылдык план  боюнча  отчет  берүү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май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C7" w:rsidRPr="00D339C7" w:rsidRDefault="00D339C7" w:rsidP="00D339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D339C7">
              <w:rPr>
                <w:rFonts w:ascii="Times New Roman" w:eastAsia="Times New Roman" w:hAnsi="Times New Roman" w:cs="Times New Roman"/>
                <w:sz w:val="26"/>
                <w:szCs w:val="28"/>
                <w:lang w:val="sr-Cyrl-CS" w:eastAsia="ru-RU"/>
              </w:rPr>
              <w:t>Шаршенова Р.А</w:t>
            </w:r>
          </w:p>
        </w:tc>
      </w:tr>
    </w:tbl>
    <w:p w:rsidR="00D339C7" w:rsidRPr="00D339C7" w:rsidRDefault="00D339C7" w:rsidP="00D339C7">
      <w:p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ru-RU"/>
        </w:rPr>
      </w:pPr>
    </w:p>
    <w:p w:rsidR="00D339C7" w:rsidRPr="00D339C7" w:rsidRDefault="00D339C7" w:rsidP="00D33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b/>
          <w:sz w:val="20"/>
          <w:szCs w:val="20"/>
          <w:lang w:val="sr-Cyrl-CS" w:eastAsia="ru-RU"/>
        </w:rPr>
        <w:t xml:space="preserve">  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Кафедра  башчысы, 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ф.и.к., доцент                                                                 Жумагул кызы Айнура</w:t>
      </w:r>
      <w:r w:rsidRPr="00D339C7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ab/>
        <w:t xml:space="preserve">                      </w:t>
      </w:r>
    </w:p>
    <w:p w:rsidR="00D339C7" w:rsidRPr="00D339C7" w:rsidRDefault="00D339C7" w:rsidP="00D33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ru-RU"/>
        </w:rPr>
      </w:pPr>
    </w:p>
    <w:p w:rsidR="00BA4AF4" w:rsidRPr="00D339C7" w:rsidRDefault="00BA4AF4">
      <w:pPr>
        <w:rPr>
          <w:lang w:val="sr-Cyrl-CS"/>
        </w:rPr>
      </w:pPr>
    </w:p>
    <w:sectPr w:rsidR="00BA4AF4" w:rsidRPr="00D339C7" w:rsidSect="00D33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7C" w:rsidRDefault="009D277C">
      <w:pPr>
        <w:spacing w:after="0" w:line="240" w:lineRule="auto"/>
      </w:pPr>
      <w:r>
        <w:separator/>
      </w:r>
    </w:p>
  </w:endnote>
  <w:endnote w:type="continuationSeparator" w:id="0">
    <w:p w:rsidR="009D277C" w:rsidRDefault="009D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C7" w:rsidRDefault="00D339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24598"/>
      <w:docPartObj>
        <w:docPartGallery w:val="Page Numbers (Bottom of Page)"/>
        <w:docPartUnique/>
      </w:docPartObj>
    </w:sdtPr>
    <w:sdtEndPr/>
    <w:sdtContent>
      <w:p w:rsidR="00D339C7" w:rsidRDefault="00D339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CD6">
          <w:rPr>
            <w:noProof/>
          </w:rPr>
          <w:t>6</w:t>
        </w:r>
        <w:r>
          <w:fldChar w:fldCharType="end"/>
        </w:r>
      </w:p>
    </w:sdtContent>
  </w:sdt>
  <w:p w:rsidR="00D339C7" w:rsidRDefault="00D339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C7" w:rsidRDefault="00D33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7C" w:rsidRDefault="009D277C">
      <w:pPr>
        <w:spacing w:after="0" w:line="240" w:lineRule="auto"/>
      </w:pPr>
      <w:r>
        <w:separator/>
      </w:r>
    </w:p>
  </w:footnote>
  <w:footnote w:type="continuationSeparator" w:id="0">
    <w:p w:rsidR="009D277C" w:rsidRDefault="009D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C7" w:rsidRDefault="00D339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C7" w:rsidRDefault="00D339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C7" w:rsidRDefault="00D339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1282C"/>
    <w:multiLevelType w:val="hybridMultilevel"/>
    <w:tmpl w:val="7EF61F8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26F4"/>
    <w:multiLevelType w:val="hybridMultilevel"/>
    <w:tmpl w:val="45285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F84CED"/>
    <w:multiLevelType w:val="hybridMultilevel"/>
    <w:tmpl w:val="4552BF24"/>
    <w:lvl w:ilvl="0" w:tplc="7B0046B6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C7"/>
    <w:rsid w:val="00625A68"/>
    <w:rsid w:val="00763CD6"/>
    <w:rsid w:val="009D277C"/>
    <w:rsid w:val="00BA4AF4"/>
    <w:rsid w:val="00CC63F7"/>
    <w:rsid w:val="00D339C7"/>
    <w:rsid w:val="00D96152"/>
    <w:rsid w:val="00DB3759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9C7"/>
    <w:pPr>
      <w:keepNext/>
      <w:spacing w:after="0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paragraph" w:styleId="2">
    <w:name w:val="heading 2"/>
    <w:basedOn w:val="a"/>
    <w:next w:val="a"/>
    <w:link w:val="20"/>
    <w:qFormat/>
    <w:rsid w:val="00D339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paragraph" w:styleId="3">
    <w:name w:val="heading 3"/>
    <w:basedOn w:val="a"/>
    <w:next w:val="a"/>
    <w:link w:val="30"/>
    <w:qFormat/>
    <w:rsid w:val="00D339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9C7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20">
    <w:name w:val="Заголовок 2 Знак"/>
    <w:basedOn w:val="a0"/>
    <w:link w:val="2"/>
    <w:rsid w:val="00D339C7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30">
    <w:name w:val="Заголовок 3 Знак"/>
    <w:basedOn w:val="a0"/>
    <w:link w:val="3"/>
    <w:rsid w:val="00D339C7"/>
    <w:rPr>
      <w:rFonts w:ascii="Times New Roman" w:eastAsia="Times New Roman" w:hAnsi="Times New Roman" w:cs="Times New Roman"/>
      <w:b/>
      <w:bCs/>
      <w:i/>
      <w:iCs/>
      <w:sz w:val="28"/>
      <w:szCs w:val="24"/>
      <w:lang w:val="sr-Cyrl-CS" w:eastAsia="ru-RU"/>
    </w:rPr>
  </w:style>
  <w:style w:type="numbering" w:customStyle="1" w:styleId="11">
    <w:name w:val="Нет списка1"/>
    <w:next w:val="a2"/>
    <w:uiPriority w:val="99"/>
    <w:semiHidden/>
    <w:unhideWhenUsed/>
    <w:rsid w:val="00D339C7"/>
  </w:style>
  <w:style w:type="paragraph" w:styleId="31">
    <w:name w:val="Body Text 3"/>
    <w:basedOn w:val="a"/>
    <w:link w:val="32"/>
    <w:rsid w:val="00D339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 w:eastAsia="ru-RU"/>
    </w:rPr>
  </w:style>
  <w:style w:type="character" w:customStyle="1" w:styleId="32">
    <w:name w:val="Основной текст 3 Знак"/>
    <w:basedOn w:val="a0"/>
    <w:link w:val="31"/>
    <w:rsid w:val="00D339C7"/>
    <w:rPr>
      <w:rFonts w:ascii="Times New Roman" w:eastAsia="Times New Roman" w:hAnsi="Times New Roman" w:cs="Times New Roman"/>
      <w:sz w:val="28"/>
      <w:szCs w:val="24"/>
      <w:lang w:val="sr-Cyrl-CS" w:eastAsia="ru-RU"/>
    </w:rPr>
  </w:style>
  <w:style w:type="paragraph" w:styleId="a3">
    <w:name w:val="List Paragraph"/>
    <w:basedOn w:val="a"/>
    <w:uiPriority w:val="34"/>
    <w:qFormat/>
    <w:rsid w:val="00D33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9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339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3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39C7"/>
    <w:pPr>
      <w:keepNext/>
      <w:spacing w:after="0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paragraph" w:styleId="2">
    <w:name w:val="heading 2"/>
    <w:basedOn w:val="a"/>
    <w:next w:val="a"/>
    <w:link w:val="20"/>
    <w:qFormat/>
    <w:rsid w:val="00D339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paragraph" w:styleId="3">
    <w:name w:val="heading 3"/>
    <w:basedOn w:val="a"/>
    <w:next w:val="a"/>
    <w:link w:val="30"/>
    <w:qFormat/>
    <w:rsid w:val="00D339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9C7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20">
    <w:name w:val="Заголовок 2 Знак"/>
    <w:basedOn w:val="a0"/>
    <w:link w:val="2"/>
    <w:rsid w:val="00D339C7"/>
    <w:rPr>
      <w:rFonts w:ascii="Times New Roman" w:eastAsia="Times New Roman" w:hAnsi="Times New Roman" w:cs="Times New Roman"/>
      <w:b/>
      <w:bCs/>
      <w:sz w:val="28"/>
      <w:szCs w:val="24"/>
      <w:lang w:val="sr-Cyrl-CS" w:eastAsia="ru-RU"/>
    </w:rPr>
  </w:style>
  <w:style w:type="character" w:customStyle="1" w:styleId="30">
    <w:name w:val="Заголовок 3 Знак"/>
    <w:basedOn w:val="a0"/>
    <w:link w:val="3"/>
    <w:rsid w:val="00D339C7"/>
    <w:rPr>
      <w:rFonts w:ascii="Times New Roman" w:eastAsia="Times New Roman" w:hAnsi="Times New Roman" w:cs="Times New Roman"/>
      <w:b/>
      <w:bCs/>
      <w:i/>
      <w:iCs/>
      <w:sz w:val="28"/>
      <w:szCs w:val="24"/>
      <w:lang w:val="sr-Cyrl-CS" w:eastAsia="ru-RU"/>
    </w:rPr>
  </w:style>
  <w:style w:type="numbering" w:customStyle="1" w:styleId="11">
    <w:name w:val="Нет списка1"/>
    <w:next w:val="a2"/>
    <w:uiPriority w:val="99"/>
    <w:semiHidden/>
    <w:unhideWhenUsed/>
    <w:rsid w:val="00D339C7"/>
  </w:style>
  <w:style w:type="paragraph" w:styleId="31">
    <w:name w:val="Body Text 3"/>
    <w:basedOn w:val="a"/>
    <w:link w:val="32"/>
    <w:rsid w:val="00D339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 w:eastAsia="ru-RU"/>
    </w:rPr>
  </w:style>
  <w:style w:type="character" w:customStyle="1" w:styleId="32">
    <w:name w:val="Основной текст 3 Знак"/>
    <w:basedOn w:val="a0"/>
    <w:link w:val="31"/>
    <w:rsid w:val="00D339C7"/>
    <w:rPr>
      <w:rFonts w:ascii="Times New Roman" w:eastAsia="Times New Roman" w:hAnsi="Times New Roman" w:cs="Times New Roman"/>
      <w:sz w:val="28"/>
      <w:szCs w:val="24"/>
      <w:lang w:val="sr-Cyrl-CS" w:eastAsia="ru-RU"/>
    </w:rPr>
  </w:style>
  <w:style w:type="paragraph" w:styleId="a3">
    <w:name w:val="List Paragraph"/>
    <w:basedOn w:val="a"/>
    <w:uiPriority w:val="34"/>
    <w:qFormat/>
    <w:rsid w:val="00D339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3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3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9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339C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3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2021-07-12T04:51:00Z</dcterms:created>
  <dcterms:modified xsi:type="dcterms:W3CDTF">2022-05-17T07:46:00Z</dcterms:modified>
</cp:coreProperties>
</file>