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И. РАЗЗАКОВ АТЫНДАГЫ КЫРГЫЗ МАМЛЕКЕТТИК</w:t>
      </w: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ТЕХНИКАЛЫК УНИВЕРСИТЕТИ</w:t>
      </w: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“БЕКИТЕМИН”</w:t>
      </w: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Технология факультетинин деканы</w:t>
      </w: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х.и.д. проф. Жунушалиева Т.Ш.</w:t>
      </w: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</w:t>
      </w:r>
      <w:r w:rsidRPr="005F48D9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   </w:t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” _______ 2020-ж № </w:t>
      </w:r>
      <w:r w:rsidRPr="005F48D9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</w:t>
      </w:r>
      <w:r w:rsidRPr="005F48D9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протокол</w:t>
      </w: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5F48D9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ТЕХНОЛОГИЯЛЫК ФАКУЛЬТЕТИ</w:t>
      </w: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5F48D9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КЫРГЫЗ ТИЛИ КАФЕДРАСЫ</w:t>
      </w: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5F48D9" w:rsidRPr="005F48D9" w:rsidRDefault="005F48D9" w:rsidP="005F48D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ky-KG"/>
        </w:rPr>
      </w:pPr>
      <w:r w:rsidRPr="005F48D9">
        <w:rPr>
          <w:rFonts w:ascii="Times New Roman" w:eastAsia="Calibri" w:hAnsi="Times New Roman" w:cs="Times New Roman"/>
          <w:b/>
          <w:sz w:val="36"/>
          <w:szCs w:val="36"/>
          <w:lang w:val="ky-KG"/>
        </w:rPr>
        <w:t xml:space="preserve"> “Кыргыз тили” кафедрасынын </w:t>
      </w:r>
    </w:p>
    <w:p w:rsidR="005F48D9" w:rsidRPr="005F48D9" w:rsidRDefault="005F48D9" w:rsidP="005F48D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ky-KG"/>
        </w:rPr>
      </w:pPr>
      <w:r w:rsidRPr="005F48D9">
        <w:rPr>
          <w:rFonts w:ascii="Times New Roman" w:eastAsia="Calibri" w:hAnsi="Times New Roman" w:cs="Times New Roman"/>
          <w:b/>
          <w:sz w:val="36"/>
          <w:szCs w:val="36"/>
          <w:lang w:val="ky-KG"/>
        </w:rPr>
        <w:t xml:space="preserve">мамлекеттик тилди өнүктүрүү боюнча </w:t>
      </w:r>
    </w:p>
    <w:p w:rsidR="005F48D9" w:rsidRPr="005F48D9" w:rsidRDefault="005F48D9" w:rsidP="005F48D9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ky-KG"/>
        </w:rPr>
      </w:pPr>
      <w:r w:rsidRPr="005F48D9">
        <w:rPr>
          <w:rFonts w:ascii="Times New Roman" w:eastAsia="Calibri" w:hAnsi="Times New Roman" w:cs="Times New Roman"/>
          <w:b/>
          <w:sz w:val="36"/>
          <w:szCs w:val="36"/>
          <w:lang w:val="ky-KG"/>
        </w:rPr>
        <w:t>ИШ ПЛАНЫ</w:t>
      </w: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ky-KG" w:eastAsia="ru-RU"/>
        </w:rPr>
      </w:pP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                                                                          Кафедранын № 1 протоколу</w:t>
      </w: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менен бекитилди.</w:t>
      </w: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1-сентябрь,  2020-жыл</w:t>
      </w:r>
    </w:p>
    <w:p w:rsidR="005F48D9" w:rsidRPr="005F48D9" w:rsidRDefault="005F48D9" w:rsidP="005F4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БИШКЕК – 2020</w:t>
      </w:r>
    </w:p>
    <w:p w:rsidR="005F48D9" w:rsidRPr="005F48D9" w:rsidRDefault="005F48D9" w:rsidP="005F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F48D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</w:t>
      </w:r>
    </w:p>
    <w:p w:rsidR="005F48D9" w:rsidRPr="005F48D9" w:rsidRDefault="005F48D9" w:rsidP="005F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5F48D9" w:rsidRPr="005F48D9" w:rsidRDefault="005F48D9" w:rsidP="005F48D9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5F48D9">
        <w:rPr>
          <w:rFonts w:ascii="Times New Roman" w:eastAsia="Calibri" w:hAnsi="Times New Roman" w:cs="Times New Roman"/>
          <w:b/>
          <w:sz w:val="24"/>
          <w:lang w:val="ky-KG"/>
        </w:rPr>
        <w:t xml:space="preserve">И.Раззаков атындагы КМТУнун “Кыргыз тили” кафедрасынын </w:t>
      </w:r>
    </w:p>
    <w:p w:rsidR="005F48D9" w:rsidRPr="005F48D9" w:rsidRDefault="005F48D9" w:rsidP="005F48D9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5F48D9">
        <w:rPr>
          <w:rFonts w:ascii="Times New Roman" w:eastAsia="Calibri" w:hAnsi="Times New Roman" w:cs="Times New Roman"/>
          <w:b/>
          <w:sz w:val="24"/>
          <w:lang w:val="ky-KG"/>
        </w:rPr>
        <w:t xml:space="preserve">мамлекеттик тилди өнүктүрүү боюнча </w:t>
      </w:r>
    </w:p>
    <w:p w:rsidR="005F48D9" w:rsidRPr="005F48D9" w:rsidRDefault="005F48D9" w:rsidP="005F48D9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5F48D9">
        <w:rPr>
          <w:rFonts w:ascii="Times New Roman" w:eastAsia="Calibri" w:hAnsi="Times New Roman" w:cs="Times New Roman"/>
          <w:b/>
          <w:sz w:val="24"/>
          <w:lang w:val="ky-KG"/>
        </w:rPr>
        <w:t>ИШ ПЛАНЫ</w:t>
      </w:r>
    </w:p>
    <w:p w:rsidR="005F48D9" w:rsidRPr="005F48D9" w:rsidRDefault="005F48D9" w:rsidP="005F48D9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</w:p>
    <w:tbl>
      <w:tblPr>
        <w:tblStyle w:val="a3"/>
        <w:tblW w:w="10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3228"/>
        <w:gridCol w:w="1701"/>
        <w:gridCol w:w="2129"/>
        <w:gridCol w:w="2643"/>
      </w:tblGrid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№</w:t>
            </w: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Иш-чаралардын аталышы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Мөөнөтү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Өткөрүү платформасы</w:t>
            </w: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Жооптуу</w:t>
            </w:r>
          </w:p>
        </w:tc>
      </w:tr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23-сентябрь - мамлекеттик тил күнүнө арналган</w:t>
            </w:r>
            <w:r w:rsidRPr="005F48D9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 xml:space="preserve"> </w:t>
            </w: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бир айлыгынын иш планын иштеп чыгуу жана макулдашуу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14.09.2020-ж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Мамлекеттик тил бөлүмү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“Тилим – жүрөгүмдө” аталышындагы видео сынактар акциясына катышуу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14.09.2020-14.10.2020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Социалдык тармактар</w:t>
            </w:r>
          </w:p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(</w:t>
            </w:r>
            <w:proofErr w:type="spellStart"/>
            <w:r w:rsidRPr="005F48D9">
              <w:rPr>
                <w:rFonts w:ascii="Times New Roman" w:eastAsia="Calibri" w:hAnsi="Times New Roman" w:cs="Times New Roman"/>
                <w:sz w:val="24"/>
                <w:lang w:val="en-US"/>
              </w:rPr>
              <w:t>Instagram</w:t>
            </w:r>
            <w:proofErr w:type="spellEnd"/>
            <w:r w:rsidRPr="005F48D9">
              <w:rPr>
                <w:rFonts w:ascii="Times New Roman" w:eastAsia="Calibri" w:hAnsi="Times New Roman" w:cs="Times New Roman"/>
                <w:sz w:val="24"/>
                <w:lang w:val="en-US"/>
              </w:rPr>
              <w:t>, Facebook)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кафедрасынын улук окут. Шаршенова Р.А.</w:t>
            </w:r>
          </w:p>
        </w:tc>
      </w:tr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“Ким барктаса өз энесин, өз тилин, барктай билет дүйнө элин көп тилин” аттуу бир айлыгынын онлайн ачылыш аземин өткөрүү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23.09.2020-ж.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14</w:t>
            </w:r>
            <w:r w:rsidRPr="005F48D9">
              <w:rPr>
                <w:rFonts w:ascii="Times New Roman" w:eastAsia="Calibri" w:hAnsi="Times New Roman" w:cs="Times New Roman"/>
                <w:sz w:val="24"/>
                <w:vertAlign w:val="superscript"/>
                <w:lang w:val="ky-KG"/>
              </w:rPr>
              <w:t>00</w:t>
            </w: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:15</w:t>
            </w:r>
            <w:r w:rsidRPr="005F48D9">
              <w:rPr>
                <w:rFonts w:ascii="Times New Roman" w:eastAsia="Calibri" w:hAnsi="Times New Roman" w:cs="Times New Roman"/>
                <w:sz w:val="24"/>
                <w:vertAlign w:val="superscript"/>
                <w:lang w:val="ky-KG"/>
              </w:rPr>
              <w:t>00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Кичи жыйындар залы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en-US"/>
              </w:rPr>
              <w:t>ZOOM</w:t>
            </w: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кафедрасынын окутуучулары</w:t>
            </w:r>
          </w:p>
        </w:tc>
      </w:tr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“Санариптештирүү процесинин алкагында билим берүү жана мамлекеттик тилди өнүктүрүү” аталышындагы илимий - тажрыйбалык конференцияга катышуу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23.09.2020-ж.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10.00-12.40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Онлайн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Б.Т. Төрөбеков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Жумагул кызы А.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Мамлекеттик тил бөлүмү. Кыргыз тили кафедрасынын окутуучулары</w:t>
            </w:r>
          </w:p>
        </w:tc>
      </w:tr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“Элдин өмүрү анын тилинде”, “Кыргыз мамлекетин түптөгөн инсандар” аталышындагы дил баян сынагын уюштуруу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14.09.2020-18.09.2020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en-US"/>
              </w:rPr>
              <w:t>e-mail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кафедрасынын окутуучулары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КМТУнун жалпы студенттеринин арасында “Сабаттуу бол!” аталышындагы жат жазуу сынагын уюштуруу (башталгыч топтогу студенттер үчүн)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21.09.2020-25.09.2020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en-US"/>
              </w:rPr>
              <w:t>ZOOM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en-US"/>
              </w:rPr>
              <w:t>proficonf.com/</w:t>
            </w: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Кыргыз тили кафедрасынын окутуучулары Исираилова А.М., Стамалиева А.Б. 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Мамлекеттик тил комиссиясы жана Кыргыз радиосу тарабынан уюштурулган “Улут болсом, тилим менен улутмун” аттуу радиовикторинага студенттерди даярдоо жана катышуу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02.10.2020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радиосу</w:t>
            </w:r>
          </w:p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en-US"/>
              </w:rPr>
              <w:t>Facebook</w:t>
            </w: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Кыргыз тесттин жобосуна ылайык университеттин </w:t>
            </w: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lastRenderedPageBreak/>
              <w:t>окутуучу-профессордук курамын кыргыз тилин билүү денгээлин аныктоо тесттине даярдоо жана уюштуруу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lastRenderedPageBreak/>
              <w:t>жыл ичинде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Кафедра башчысы жана окутуучулар</w:t>
            </w:r>
          </w:p>
        </w:tc>
      </w:tr>
      <w:tr w:rsidR="005F48D9" w:rsidRPr="005F48D9" w:rsidTr="00B104E6">
        <w:tc>
          <w:tcPr>
            <w:tcW w:w="458" w:type="dxa"/>
          </w:tcPr>
          <w:p w:rsidR="005F48D9" w:rsidRPr="005F48D9" w:rsidRDefault="005F48D9" w:rsidP="005F48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228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Аткарылган иш-чаралардын жыйынтыгын маалымат булактарга жайгаштыруу, отчет берүү</w:t>
            </w:r>
          </w:p>
        </w:tc>
        <w:tc>
          <w:tcPr>
            <w:tcW w:w="1701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жыл ичинде</w:t>
            </w:r>
          </w:p>
        </w:tc>
        <w:tc>
          <w:tcPr>
            <w:tcW w:w="2129" w:type="dxa"/>
          </w:tcPr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e-mail</w:t>
            </w:r>
          </w:p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Социалдык тармактар</w:t>
            </w:r>
          </w:p>
          <w:p w:rsidR="005F48D9" w:rsidRPr="005F48D9" w:rsidRDefault="005F48D9" w:rsidP="005F48D9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>(Insta</w:t>
            </w:r>
            <w:r w:rsidRPr="005F48D9">
              <w:rPr>
                <w:rFonts w:ascii="Times New Roman" w:eastAsia="Calibri" w:hAnsi="Times New Roman" w:cs="Times New Roman"/>
                <w:sz w:val="24"/>
                <w:lang w:val="en-US"/>
              </w:rPr>
              <w:t>gram, Facebook)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5F48D9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Кыргыз тили кафедрасынын окутуучулары </w:t>
            </w:r>
          </w:p>
          <w:p w:rsidR="005F48D9" w:rsidRPr="005F48D9" w:rsidRDefault="005F48D9" w:rsidP="005F48D9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</w:tbl>
    <w:p w:rsidR="005F48D9" w:rsidRPr="005F48D9" w:rsidRDefault="005F48D9" w:rsidP="005F48D9">
      <w:pPr>
        <w:rPr>
          <w:rFonts w:ascii="Calibri" w:eastAsia="Calibri" w:hAnsi="Calibri" w:cs="Times New Roman"/>
          <w:lang w:val="ky-KG"/>
        </w:rPr>
      </w:pPr>
      <w:r w:rsidRPr="005F48D9">
        <w:rPr>
          <w:rFonts w:ascii="Calibri" w:eastAsia="Calibri" w:hAnsi="Calibri" w:cs="Times New Roman"/>
          <w:lang w:val="ky-KG"/>
        </w:rPr>
        <w:t xml:space="preserve">  </w:t>
      </w:r>
    </w:p>
    <w:p w:rsidR="005F48D9" w:rsidRPr="005F48D9" w:rsidRDefault="005F48D9" w:rsidP="005F48D9">
      <w:pPr>
        <w:rPr>
          <w:rFonts w:ascii="Calibri" w:eastAsia="Calibri" w:hAnsi="Calibri" w:cs="Times New Roman"/>
          <w:lang w:val="ky-KG"/>
        </w:rPr>
      </w:pPr>
    </w:p>
    <w:p w:rsidR="005F48D9" w:rsidRPr="005F48D9" w:rsidRDefault="005F48D9" w:rsidP="005F48D9">
      <w:pPr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5F48D9">
        <w:rPr>
          <w:rFonts w:ascii="Times New Roman" w:eastAsia="Calibri" w:hAnsi="Times New Roman" w:cs="Times New Roman"/>
          <w:b/>
          <w:sz w:val="28"/>
          <w:szCs w:val="28"/>
          <w:lang w:val="ky-KG"/>
        </w:rPr>
        <w:t>Кафедра башчысы., ф.и.к.</w:t>
      </w:r>
      <w:r w:rsidRPr="005F48D9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5F48D9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  <w:t xml:space="preserve">                    </w:t>
      </w:r>
      <w:r w:rsidRPr="005F48D9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5F48D9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  <w:t>Жумагул кызы Айнура</w:t>
      </w:r>
    </w:p>
    <w:p w:rsidR="000F08AC" w:rsidRDefault="000F08AC">
      <w:bookmarkStart w:id="0" w:name="_GoBack"/>
      <w:bookmarkEnd w:id="0"/>
    </w:p>
    <w:sectPr w:rsidR="000F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B26F4"/>
    <w:multiLevelType w:val="hybridMultilevel"/>
    <w:tmpl w:val="45285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89"/>
    <w:rsid w:val="000F08AC"/>
    <w:rsid w:val="005F48D9"/>
    <w:rsid w:val="008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B68E-AFCB-4A56-AD89-B5DEAD71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Кырг яз</cp:lastModifiedBy>
  <cp:revision>2</cp:revision>
  <dcterms:created xsi:type="dcterms:W3CDTF">2020-10-28T09:15:00Z</dcterms:created>
  <dcterms:modified xsi:type="dcterms:W3CDTF">2020-10-28T09:15:00Z</dcterms:modified>
</cp:coreProperties>
</file>