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9B" w:rsidRDefault="00A8409B" w:rsidP="00A8409B">
      <w:pPr>
        <w:tabs>
          <w:tab w:val="left" w:pos="5295"/>
        </w:tabs>
        <w:jc w:val="center"/>
        <w:rPr>
          <w:b/>
          <w:sz w:val="32"/>
          <w:szCs w:val="32"/>
        </w:rPr>
      </w:pPr>
      <w:r w:rsidRPr="003321D9">
        <w:rPr>
          <w:b/>
          <w:sz w:val="32"/>
          <w:szCs w:val="32"/>
        </w:rPr>
        <w:t>ПЛАН</w:t>
      </w:r>
    </w:p>
    <w:p w:rsidR="00A8409B" w:rsidRDefault="00A8409B" w:rsidP="00A8409B">
      <w:pPr>
        <w:jc w:val="center"/>
        <w:rPr>
          <w:b/>
          <w:sz w:val="32"/>
          <w:szCs w:val="32"/>
        </w:rPr>
      </w:pPr>
      <w:r>
        <w:rPr>
          <w:b/>
          <w:sz w:val="32"/>
          <w:szCs w:val="32"/>
        </w:rPr>
        <w:t>и</w:t>
      </w:r>
      <w:r w:rsidRPr="00B82C53">
        <w:rPr>
          <w:b/>
          <w:sz w:val="32"/>
          <w:szCs w:val="32"/>
        </w:rPr>
        <w:t xml:space="preserve">здания </w:t>
      </w:r>
      <w:r>
        <w:rPr>
          <w:b/>
          <w:sz w:val="32"/>
          <w:szCs w:val="32"/>
        </w:rPr>
        <w:t>учебно-методических разработок энергетического факультета</w:t>
      </w:r>
    </w:p>
    <w:p w:rsidR="00A8409B" w:rsidRDefault="00A8409B" w:rsidP="00A8409B">
      <w:pPr>
        <w:jc w:val="center"/>
        <w:rPr>
          <w:b/>
          <w:sz w:val="32"/>
          <w:szCs w:val="32"/>
        </w:rPr>
      </w:pPr>
    </w:p>
    <w:p w:rsidR="006441A8" w:rsidRPr="00A8409B" w:rsidRDefault="00A8409B" w:rsidP="00A8409B">
      <w:pPr>
        <w:jc w:val="center"/>
        <w:rPr>
          <w:b/>
          <w:sz w:val="28"/>
        </w:rPr>
      </w:pPr>
      <w:r w:rsidRPr="00A8409B">
        <w:rPr>
          <w:b/>
          <w:sz w:val="28"/>
        </w:rPr>
        <w:t>кафедра «Физика»</w:t>
      </w:r>
    </w:p>
    <w:tbl>
      <w:tblPr>
        <w:tblStyle w:val="a5"/>
        <w:tblpPr w:leftFromText="180" w:rightFromText="180" w:vertAnchor="page" w:horzAnchor="margin" w:tblpX="-464" w:tblpY="2362"/>
        <w:tblW w:w="15417" w:type="dxa"/>
        <w:tblLayout w:type="fixed"/>
        <w:tblLook w:val="04A0" w:firstRow="1" w:lastRow="0" w:firstColumn="1" w:lastColumn="0" w:noHBand="0" w:noVBand="1"/>
      </w:tblPr>
      <w:tblGrid>
        <w:gridCol w:w="675"/>
        <w:gridCol w:w="2047"/>
        <w:gridCol w:w="2977"/>
        <w:gridCol w:w="5103"/>
        <w:gridCol w:w="1213"/>
        <w:gridCol w:w="993"/>
        <w:gridCol w:w="1417"/>
        <w:gridCol w:w="992"/>
      </w:tblGrid>
      <w:tr w:rsidR="00A8409B" w:rsidRPr="00864826" w:rsidTr="00E922E6">
        <w:tc>
          <w:tcPr>
            <w:tcW w:w="675"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both"/>
              <w:rPr>
                <w:b/>
              </w:rPr>
            </w:pPr>
            <w:r w:rsidRPr="00864826">
              <w:rPr>
                <w:b/>
              </w:rPr>
              <w:t>№ п/п</w:t>
            </w:r>
          </w:p>
        </w:tc>
        <w:tc>
          <w:tcPr>
            <w:tcW w:w="2047"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center"/>
              <w:rPr>
                <w:b/>
              </w:rPr>
            </w:pPr>
            <w:r w:rsidRPr="00864826">
              <w:rPr>
                <w:b/>
              </w:rPr>
              <w:t xml:space="preserve">Ф.И.О. </w:t>
            </w:r>
            <w:r>
              <w:rPr>
                <w:b/>
              </w:rPr>
              <w:t>автора</w:t>
            </w:r>
          </w:p>
        </w:tc>
        <w:tc>
          <w:tcPr>
            <w:tcW w:w="2977"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center"/>
              <w:rPr>
                <w:b/>
              </w:rPr>
            </w:pPr>
            <w:r w:rsidRPr="00864826">
              <w:rPr>
                <w:b/>
              </w:rPr>
              <w:t xml:space="preserve">Наименование </w:t>
            </w:r>
            <w:r>
              <w:rPr>
                <w:b/>
              </w:rPr>
              <w:t>учебно-методических работ, с указанием направления, профиль</w:t>
            </w:r>
          </w:p>
        </w:tc>
        <w:tc>
          <w:tcPr>
            <w:tcW w:w="5103"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center"/>
              <w:rPr>
                <w:b/>
              </w:rPr>
            </w:pPr>
            <w:r w:rsidRPr="00864826">
              <w:rPr>
                <w:b/>
              </w:rPr>
              <w:t>Краткая аннотация</w:t>
            </w:r>
          </w:p>
        </w:tc>
        <w:tc>
          <w:tcPr>
            <w:tcW w:w="1213"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center"/>
              <w:rPr>
                <w:b/>
              </w:rPr>
            </w:pPr>
            <w:r w:rsidRPr="00864826">
              <w:rPr>
                <w:b/>
              </w:rPr>
              <w:t>Объем в уч-изд. листах</w:t>
            </w:r>
          </w:p>
        </w:tc>
        <w:tc>
          <w:tcPr>
            <w:tcW w:w="993"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ind w:right="-108"/>
              <w:rPr>
                <w:b/>
              </w:rPr>
            </w:pPr>
            <w:r w:rsidRPr="00864826">
              <w:rPr>
                <w:b/>
              </w:rPr>
              <w:t>Тираж</w:t>
            </w:r>
          </w:p>
          <w:p w:rsidR="00A8409B" w:rsidRPr="00864826" w:rsidRDefault="00A8409B" w:rsidP="00A8409B">
            <w:pPr>
              <w:ind w:left="-108"/>
              <w:jc w:val="center"/>
              <w:rPr>
                <w:b/>
              </w:rPr>
            </w:pPr>
          </w:p>
        </w:tc>
        <w:tc>
          <w:tcPr>
            <w:tcW w:w="1417" w:type="dxa"/>
            <w:tcBorders>
              <w:top w:val="single" w:sz="4" w:space="0" w:color="auto"/>
              <w:left w:val="single" w:sz="4" w:space="0" w:color="auto"/>
              <w:bottom w:val="single" w:sz="4" w:space="0" w:color="auto"/>
              <w:right w:val="single" w:sz="4" w:space="0" w:color="auto"/>
            </w:tcBorders>
            <w:hideMark/>
          </w:tcPr>
          <w:p w:rsidR="00A8409B" w:rsidRPr="00864826" w:rsidRDefault="00A8409B" w:rsidP="00A8409B">
            <w:pPr>
              <w:jc w:val="center"/>
              <w:rPr>
                <w:b/>
              </w:rPr>
            </w:pPr>
            <w:r w:rsidRPr="00864826">
              <w:rPr>
                <w:b/>
              </w:rPr>
              <w:t xml:space="preserve">Срок пред.  </w:t>
            </w:r>
            <w:r>
              <w:rPr>
                <w:b/>
              </w:rPr>
              <w:t>в</w:t>
            </w:r>
            <w:r w:rsidRPr="00864826">
              <w:rPr>
                <w:b/>
              </w:rPr>
              <w:t xml:space="preserve"> ОП ИЦ «Текник»</w:t>
            </w:r>
          </w:p>
        </w:tc>
        <w:tc>
          <w:tcPr>
            <w:tcW w:w="992" w:type="dxa"/>
            <w:tcBorders>
              <w:top w:val="single" w:sz="4" w:space="0" w:color="auto"/>
              <w:left w:val="single" w:sz="4" w:space="0" w:color="auto"/>
              <w:bottom w:val="single" w:sz="4" w:space="0" w:color="auto"/>
              <w:right w:val="single" w:sz="4" w:space="0" w:color="auto"/>
            </w:tcBorders>
          </w:tcPr>
          <w:p w:rsidR="00A8409B" w:rsidRDefault="00A8409B" w:rsidP="00A8409B">
            <w:pPr>
              <w:jc w:val="center"/>
              <w:rPr>
                <w:b/>
              </w:rPr>
            </w:pPr>
            <w:r>
              <w:rPr>
                <w:b/>
              </w:rPr>
              <w:t xml:space="preserve">Эл. </w:t>
            </w:r>
          </w:p>
          <w:p w:rsidR="00A8409B" w:rsidRPr="00864826" w:rsidRDefault="00A8409B" w:rsidP="00A8409B">
            <w:pPr>
              <w:jc w:val="center"/>
              <w:rPr>
                <w:b/>
              </w:rPr>
            </w:pPr>
            <w:r>
              <w:rPr>
                <w:b/>
              </w:rPr>
              <w:t>версия</w:t>
            </w:r>
          </w:p>
        </w:tc>
      </w:tr>
      <w:tr w:rsidR="00A8409B" w:rsidRPr="00864826" w:rsidTr="00E922E6">
        <w:trPr>
          <w:trHeight w:val="712"/>
        </w:trPr>
        <w:tc>
          <w:tcPr>
            <w:tcW w:w="675" w:type="dxa"/>
            <w:tcBorders>
              <w:top w:val="single" w:sz="4" w:space="0" w:color="auto"/>
              <w:left w:val="single" w:sz="4" w:space="0" w:color="auto"/>
              <w:bottom w:val="single" w:sz="4" w:space="0" w:color="auto"/>
              <w:right w:val="single" w:sz="4" w:space="0" w:color="auto"/>
            </w:tcBorders>
          </w:tcPr>
          <w:p w:rsidR="00A8409B" w:rsidRPr="00201583" w:rsidRDefault="00A8409B" w:rsidP="00A8409B">
            <w:pPr>
              <w:jc w:val="both"/>
              <w:rPr>
                <w:sz w:val="22"/>
                <w:szCs w:val="22"/>
              </w:rPr>
            </w:pPr>
            <w:r w:rsidRPr="00201583">
              <w:t>1</w:t>
            </w:r>
          </w:p>
          <w:p w:rsidR="00A8409B" w:rsidRPr="00201583" w:rsidRDefault="00A8409B" w:rsidP="00A8409B">
            <w:pPr>
              <w:jc w:val="both"/>
            </w:pPr>
          </w:p>
        </w:tc>
        <w:tc>
          <w:tcPr>
            <w:tcW w:w="2047"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ind w:right="-250"/>
              <w:jc w:val="both"/>
            </w:pPr>
            <w:r w:rsidRPr="00864826">
              <w:t>Султаналиева Р.М.,</w:t>
            </w:r>
          </w:p>
          <w:p w:rsidR="00A8409B" w:rsidRPr="00864826" w:rsidRDefault="00A8409B" w:rsidP="00A8409B">
            <w:pPr>
              <w:ind w:right="-250"/>
              <w:jc w:val="both"/>
            </w:pPr>
            <w:r w:rsidRPr="00864826">
              <w:t>Конушбаева А.Т.,</w:t>
            </w:r>
          </w:p>
          <w:p w:rsidR="00A8409B" w:rsidRPr="00864826" w:rsidRDefault="00A8409B" w:rsidP="00A8409B">
            <w:pPr>
              <w:ind w:right="-250"/>
              <w:jc w:val="both"/>
            </w:pPr>
            <w:r w:rsidRPr="00864826">
              <w:t>Козубай Искендер,</w:t>
            </w:r>
          </w:p>
          <w:p w:rsidR="00A8409B" w:rsidRPr="00864826" w:rsidRDefault="00A8409B" w:rsidP="00A8409B">
            <w:pPr>
              <w:ind w:right="-250"/>
              <w:jc w:val="both"/>
            </w:pPr>
            <w:r w:rsidRPr="00864826">
              <w:t>Турдубаева Ч.Б.</w:t>
            </w:r>
          </w:p>
        </w:tc>
        <w:tc>
          <w:tcPr>
            <w:tcW w:w="2977"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rPr>
                <w:color w:val="FF0000"/>
              </w:rPr>
            </w:pPr>
            <w:r w:rsidRPr="00A8409B">
              <w:t>«Методическое руководство к выполнению виртуальных лабораторных работ по электростатике» для студентов всех специальностей КГТУ им. И. Раззакова</w:t>
            </w:r>
          </w:p>
        </w:tc>
        <w:tc>
          <w:tcPr>
            <w:tcW w:w="5103"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Настоящее руководство к лабораторным работам по электростатике переработано в соответствии с программой по физике для технических ВУЗов. К каждой работе кратко приводится теоретическое введение и методика выполнения виртуальных лабораторных работ с помощью ЭВМ (ПК). Предназначено для студентов всех специальностей КГТУ им. И. Раззакова.</w:t>
            </w:r>
          </w:p>
        </w:tc>
        <w:tc>
          <w:tcPr>
            <w:tcW w:w="1213" w:type="dxa"/>
            <w:tcBorders>
              <w:top w:val="single" w:sz="4" w:space="0" w:color="auto"/>
              <w:left w:val="single" w:sz="4" w:space="0" w:color="auto"/>
              <w:bottom w:val="single" w:sz="4" w:space="0" w:color="auto"/>
              <w:right w:val="single" w:sz="4" w:space="0" w:color="auto"/>
            </w:tcBorders>
          </w:tcPr>
          <w:p w:rsidR="00A8409B" w:rsidRPr="00864826" w:rsidRDefault="00A8409B" w:rsidP="005B0A9F">
            <w:pPr>
              <w:jc w:val="center"/>
            </w:pPr>
            <w:r w:rsidRPr="00864826">
              <w:t>2.</w:t>
            </w:r>
          </w:p>
        </w:tc>
        <w:tc>
          <w:tcPr>
            <w:tcW w:w="99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50</w:t>
            </w:r>
          </w:p>
        </w:tc>
        <w:tc>
          <w:tcPr>
            <w:tcW w:w="1417" w:type="dxa"/>
            <w:tcBorders>
              <w:top w:val="single" w:sz="4" w:space="0" w:color="auto"/>
              <w:left w:val="single" w:sz="4" w:space="0" w:color="auto"/>
              <w:bottom w:val="single" w:sz="4" w:space="0" w:color="auto"/>
              <w:right w:val="single" w:sz="4" w:space="0" w:color="auto"/>
            </w:tcBorders>
          </w:tcPr>
          <w:p w:rsidR="00A8409B" w:rsidRPr="00864826" w:rsidRDefault="00201583" w:rsidP="00A8409B">
            <w:pPr>
              <w:jc w:val="center"/>
            </w:pPr>
            <w:r w:rsidRPr="00864826">
              <w:t>октябрь</w:t>
            </w:r>
          </w:p>
          <w:p w:rsidR="00A8409B" w:rsidRPr="00864826" w:rsidRDefault="00A8409B" w:rsidP="00A8409B">
            <w:pPr>
              <w:jc w:val="center"/>
            </w:pPr>
          </w:p>
        </w:tc>
        <w:tc>
          <w:tcPr>
            <w:tcW w:w="992"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p>
        </w:tc>
      </w:tr>
      <w:tr w:rsidR="00A8409B" w:rsidRPr="00864826" w:rsidTr="00E922E6">
        <w:trPr>
          <w:trHeight w:val="723"/>
        </w:trPr>
        <w:tc>
          <w:tcPr>
            <w:tcW w:w="675" w:type="dxa"/>
            <w:tcBorders>
              <w:top w:val="single" w:sz="4" w:space="0" w:color="auto"/>
              <w:left w:val="single" w:sz="4" w:space="0" w:color="auto"/>
              <w:bottom w:val="single" w:sz="4" w:space="0" w:color="auto"/>
              <w:right w:val="single" w:sz="4" w:space="0" w:color="auto"/>
            </w:tcBorders>
            <w:hideMark/>
          </w:tcPr>
          <w:p w:rsidR="00A8409B" w:rsidRPr="00201583" w:rsidRDefault="00A8409B" w:rsidP="00A8409B">
            <w:pPr>
              <w:jc w:val="both"/>
              <w:rPr>
                <w:sz w:val="22"/>
                <w:szCs w:val="22"/>
              </w:rPr>
            </w:pPr>
            <w:r w:rsidRPr="00201583">
              <w:t>2</w:t>
            </w:r>
          </w:p>
        </w:tc>
        <w:tc>
          <w:tcPr>
            <w:tcW w:w="2047"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both"/>
            </w:pPr>
            <w:r w:rsidRPr="00864826">
              <w:t>Мураталиева В.Ж.,</w:t>
            </w:r>
          </w:p>
          <w:p w:rsidR="00A8409B" w:rsidRPr="00864826" w:rsidRDefault="00A8409B" w:rsidP="00A8409B">
            <w:pPr>
              <w:jc w:val="both"/>
            </w:pPr>
            <w:r w:rsidRPr="00864826">
              <w:t>Курманалиева Г.Дж.,</w:t>
            </w:r>
          </w:p>
          <w:p w:rsidR="00A8409B" w:rsidRPr="00864826" w:rsidRDefault="00A8409B" w:rsidP="00A8409B">
            <w:pPr>
              <w:jc w:val="both"/>
            </w:pPr>
            <w:r w:rsidRPr="00864826">
              <w:t>Тельтаева А.К.</w:t>
            </w:r>
          </w:p>
        </w:tc>
        <w:tc>
          <w:tcPr>
            <w:tcW w:w="2977"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Методические указания и задания по выполнению СРС. Физика 2</w:t>
            </w:r>
          </w:p>
        </w:tc>
        <w:tc>
          <w:tcPr>
            <w:tcW w:w="5103"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Данное методическое указание содержит методические рекомендации по выполнению СРС и контрольные задания.</w:t>
            </w:r>
          </w:p>
        </w:tc>
        <w:tc>
          <w:tcPr>
            <w:tcW w:w="1213" w:type="dxa"/>
            <w:tcBorders>
              <w:top w:val="single" w:sz="4" w:space="0" w:color="auto"/>
              <w:left w:val="single" w:sz="4" w:space="0" w:color="auto"/>
              <w:bottom w:val="single" w:sz="4" w:space="0" w:color="auto"/>
              <w:right w:val="single" w:sz="4" w:space="0" w:color="auto"/>
            </w:tcBorders>
          </w:tcPr>
          <w:p w:rsidR="00A8409B" w:rsidRPr="00864826" w:rsidRDefault="00A8409B" w:rsidP="005B0A9F">
            <w:pPr>
              <w:jc w:val="center"/>
            </w:pPr>
            <w:r w:rsidRPr="00864826">
              <w:t xml:space="preserve">4 </w:t>
            </w:r>
          </w:p>
        </w:tc>
        <w:tc>
          <w:tcPr>
            <w:tcW w:w="99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50</w:t>
            </w:r>
          </w:p>
        </w:tc>
        <w:tc>
          <w:tcPr>
            <w:tcW w:w="1417" w:type="dxa"/>
            <w:tcBorders>
              <w:top w:val="single" w:sz="4" w:space="0" w:color="auto"/>
              <w:left w:val="single" w:sz="4" w:space="0" w:color="auto"/>
              <w:bottom w:val="single" w:sz="4" w:space="0" w:color="auto"/>
              <w:right w:val="single" w:sz="4" w:space="0" w:color="auto"/>
            </w:tcBorders>
          </w:tcPr>
          <w:p w:rsidR="00A8409B" w:rsidRPr="00864826" w:rsidRDefault="00201583" w:rsidP="00A8409B">
            <w:pPr>
              <w:jc w:val="center"/>
            </w:pPr>
            <w:r w:rsidRPr="00864826">
              <w:t>январь</w:t>
            </w:r>
          </w:p>
          <w:p w:rsidR="00A8409B" w:rsidRPr="00864826" w:rsidRDefault="00A8409B" w:rsidP="00A8409B">
            <w:pPr>
              <w:jc w:val="center"/>
            </w:pPr>
          </w:p>
        </w:tc>
        <w:tc>
          <w:tcPr>
            <w:tcW w:w="992"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p>
        </w:tc>
      </w:tr>
      <w:tr w:rsidR="00A8409B" w:rsidRPr="00864826" w:rsidTr="00E922E6">
        <w:trPr>
          <w:trHeight w:val="1428"/>
        </w:trPr>
        <w:tc>
          <w:tcPr>
            <w:tcW w:w="675" w:type="dxa"/>
            <w:tcBorders>
              <w:top w:val="single" w:sz="4" w:space="0" w:color="auto"/>
              <w:left w:val="single" w:sz="4" w:space="0" w:color="auto"/>
              <w:bottom w:val="single" w:sz="4" w:space="0" w:color="auto"/>
              <w:right w:val="single" w:sz="4" w:space="0" w:color="auto"/>
            </w:tcBorders>
            <w:hideMark/>
          </w:tcPr>
          <w:p w:rsidR="00A8409B" w:rsidRPr="00201583" w:rsidRDefault="00A8409B" w:rsidP="00A8409B">
            <w:pPr>
              <w:jc w:val="both"/>
              <w:rPr>
                <w:sz w:val="22"/>
                <w:szCs w:val="22"/>
              </w:rPr>
            </w:pPr>
            <w:r w:rsidRPr="00201583">
              <w:t>3</w:t>
            </w:r>
          </w:p>
        </w:tc>
        <w:tc>
          <w:tcPr>
            <w:tcW w:w="2047"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both"/>
            </w:pPr>
            <w:r>
              <w:t xml:space="preserve">Султаналиева </w:t>
            </w:r>
            <w:r w:rsidRPr="00864826">
              <w:t>Р. М.</w:t>
            </w:r>
          </w:p>
          <w:p w:rsidR="00A8409B" w:rsidRPr="00864826" w:rsidRDefault="00A8409B" w:rsidP="00A8409B">
            <w:pPr>
              <w:jc w:val="both"/>
            </w:pPr>
            <w:r w:rsidRPr="00864826">
              <w:t xml:space="preserve">Тургунбаев Н. А. </w:t>
            </w:r>
          </w:p>
          <w:p w:rsidR="00A8409B" w:rsidRPr="00864826" w:rsidRDefault="00A8409B" w:rsidP="00A8409B">
            <w:pPr>
              <w:jc w:val="both"/>
            </w:pPr>
            <w:r w:rsidRPr="00864826">
              <w:t>Байболотова Б. Б.</w:t>
            </w:r>
          </w:p>
          <w:p w:rsidR="00A8409B" w:rsidRPr="00864826" w:rsidRDefault="00A8409B" w:rsidP="00A8409B">
            <w:pPr>
              <w:jc w:val="both"/>
            </w:pPr>
            <w:r w:rsidRPr="00864826">
              <w:t>Конушбаева А. Т.</w:t>
            </w:r>
          </w:p>
        </w:tc>
        <w:tc>
          <w:tcPr>
            <w:tcW w:w="2977" w:type="dxa"/>
            <w:tcBorders>
              <w:top w:val="single" w:sz="4" w:space="0" w:color="auto"/>
              <w:left w:val="single" w:sz="4" w:space="0" w:color="auto"/>
              <w:bottom w:val="single" w:sz="4" w:space="0" w:color="auto"/>
              <w:right w:val="single" w:sz="4" w:space="0" w:color="auto"/>
            </w:tcBorders>
          </w:tcPr>
          <w:p w:rsidR="00A8409B" w:rsidRPr="00A8409B" w:rsidRDefault="00A8409B" w:rsidP="00A8409B">
            <w:r w:rsidRPr="00A8409B">
              <w:t>«Электростатика жана турактуу ток» жана «Электромагнетизм» бардык адистиктер үчүн лабораториялык иштерди аткаруу боюнча усулдук көрсөтмө.</w:t>
            </w:r>
          </w:p>
        </w:tc>
        <w:tc>
          <w:tcPr>
            <w:tcW w:w="5103"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Бул усулдук көрсөтмө физиканын «Электростатика жана турактуу ток» жана «Электромагнетизм» бөлүмдөрү боюнча лабораториялык иштерди аткаруу үчүн жазылган. Усулдук көрсөтмө жогорку техникалык окуу жайларынын физика боюнча программасынын негизинде түзүлгөн. Ар бир лабораториялык иштин кыскача теориясы, керектелүүчү куралдар жана алардын түзүлүштөрү иштөө тартиби жана текшерүү үчүн суроолору кайрадан иштелип жана толукталып берилген. Усулдук көрсөтмө бардык адистиктердин биринчи курсунун студенттери үчүн жазылган.</w:t>
            </w:r>
          </w:p>
        </w:tc>
        <w:tc>
          <w:tcPr>
            <w:tcW w:w="1213" w:type="dxa"/>
            <w:tcBorders>
              <w:top w:val="single" w:sz="4" w:space="0" w:color="auto"/>
              <w:left w:val="single" w:sz="4" w:space="0" w:color="auto"/>
              <w:bottom w:val="single" w:sz="4" w:space="0" w:color="auto"/>
              <w:right w:val="single" w:sz="4" w:space="0" w:color="auto"/>
            </w:tcBorders>
          </w:tcPr>
          <w:p w:rsidR="005B0A9F" w:rsidRDefault="005B0A9F" w:rsidP="00A8409B">
            <w:pPr>
              <w:jc w:val="center"/>
            </w:pPr>
            <w:r>
              <w:t xml:space="preserve">4,5 </w:t>
            </w:r>
          </w:p>
          <w:p w:rsidR="00A8409B" w:rsidRPr="00864826" w:rsidRDefault="00A8409B" w:rsidP="00A8409B">
            <w:pPr>
              <w:jc w:val="center"/>
            </w:pPr>
            <w:r>
              <w:t>(1 бөлүм</w:t>
            </w:r>
            <w:r w:rsidRPr="00864826">
              <w:t>)</w:t>
            </w:r>
          </w:p>
          <w:p w:rsidR="00A8409B" w:rsidRPr="00864826" w:rsidRDefault="00A8409B" w:rsidP="00A8409B">
            <w:pPr>
              <w:jc w:val="center"/>
            </w:pPr>
          </w:p>
          <w:p w:rsidR="00A8409B" w:rsidRDefault="005B0A9F" w:rsidP="00A8409B">
            <w:pPr>
              <w:jc w:val="center"/>
            </w:pPr>
            <w:r>
              <w:t xml:space="preserve">4 </w:t>
            </w:r>
          </w:p>
          <w:p w:rsidR="00A8409B" w:rsidRPr="00864826" w:rsidRDefault="00A8409B" w:rsidP="00A8409B">
            <w:pPr>
              <w:jc w:val="center"/>
            </w:pPr>
            <w:r>
              <w:t>(2 бөлүм</w:t>
            </w:r>
            <w:r w:rsidRPr="00864826">
              <w:t>)</w:t>
            </w:r>
          </w:p>
        </w:tc>
        <w:tc>
          <w:tcPr>
            <w:tcW w:w="99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50</w:t>
            </w:r>
          </w:p>
          <w:p w:rsidR="00A8409B" w:rsidRPr="00864826" w:rsidRDefault="00A8409B" w:rsidP="00A8409B">
            <w:pPr>
              <w:jc w:val="center"/>
            </w:pPr>
          </w:p>
          <w:p w:rsidR="00A8409B" w:rsidRPr="00864826" w:rsidRDefault="00A8409B" w:rsidP="00A8409B">
            <w:pPr>
              <w:jc w:val="center"/>
            </w:pPr>
          </w:p>
          <w:p w:rsidR="00A8409B" w:rsidRPr="00864826" w:rsidRDefault="00A8409B" w:rsidP="00A8409B">
            <w:pPr>
              <w:jc w:val="center"/>
            </w:pPr>
            <w:r w:rsidRPr="00864826">
              <w:t>50</w:t>
            </w:r>
          </w:p>
        </w:tc>
        <w:tc>
          <w:tcPr>
            <w:tcW w:w="1417" w:type="dxa"/>
            <w:tcBorders>
              <w:top w:val="single" w:sz="4" w:space="0" w:color="auto"/>
              <w:left w:val="single" w:sz="4" w:space="0" w:color="auto"/>
              <w:bottom w:val="single" w:sz="4" w:space="0" w:color="auto"/>
              <w:right w:val="single" w:sz="4" w:space="0" w:color="auto"/>
            </w:tcBorders>
          </w:tcPr>
          <w:p w:rsidR="00A8409B" w:rsidRPr="00864826" w:rsidRDefault="00201583" w:rsidP="00A8409B">
            <w:pPr>
              <w:jc w:val="center"/>
            </w:pPr>
            <w:r w:rsidRPr="00864826">
              <w:t>апрель</w:t>
            </w:r>
          </w:p>
          <w:p w:rsidR="00A8409B" w:rsidRPr="00864826" w:rsidRDefault="00A8409B" w:rsidP="00A8409B">
            <w:pPr>
              <w:jc w:val="center"/>
            </w:pPr>
          </w:p>
        </w:tc>
        <w:tc>
          <w:tcPr>
            <w:tcW w:w="992"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p>
        </w:tc>
      </w:tr>
      <w:tr w:rsidR="00A8409B" w:rsidRPr="00864826" w:rsidTr="00E922E6">
        <w:trPr>
          <w:trHeight w:val="699"/>
        </w:trPr>
        <w:tc>
          <w:tcPr>
            <w:tcW w:w="675" w:type="dxa"/>
            <w:tcBorders>
              <w:top w:val="single" w:sz="4" w:space="0" w:color="auto"/>
              <w:left w:val="single" w:sz="4" w:space="0" w:color="auto"/>
              <w:bottom w:val="single" w:sz="4" w:space="0" w:color="auto"/>
              <w:right w:val="single" w:sz="4" w:space="0" w:color="auto"/>
            </w:tcBorders>
          </w:tcPr>
          <w:p w:rsidR="00A8409B" w:rsidRPr="00201583" w:rsidRDefault="00A8409B" w:rsidP="00A8409B">
            <w:pPr>
              <w:jc w:val="both"/>
              <w:rPr>
                <w:sz w:val="22"/>
                <w:szCs w:val="22"/>
              </w:rPr>
            </w:pPr>
            <w:r w:rsidRPr="00201583">
              <w:lastRenderedPageBreak/>
              <w:t>4</w:t>
            </w:r>
          </w:p>
          <w:p w:rsidR="00A8409B" w:rsidRPr="00201583" w:rsidRDefault="00A8409B" w:rsidP="00A8409B">
            <w:pPr>
              <w:jc w:val="both"/>
            </w:pPr>
          </w:p>
        </w:tc>
        <w:tc>
          <w:tcPr>
            <w:tcW w:w="2047"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both"/>
            </w:pPr>
            <w:r w:rsidRPr="00864826">
              <w:t>Абакирова Ж. А.,</w:t>
            </w:r>
          </w:p>
          <w:p w:rsidR="00A8409B" w:rsidRPr="00864826" w:rsidRDefault="00A8409B" w:rsidP="00A8409B">
            <w:pPr>
              <w:jc w:val="both"/>
            </w:pPr>
            <w:r w:rsidRPr="00864826">
              <w:t>Марипов А. М.,</w:t>
            </w:r>
          </w:p>
          <w:p w:rsidR="00A8409B" w:rsidRPr="00864826" w:rsidRDefault="00A8409B" w:rsidP="00A8409B">
            <w:pPr>
              <w:jc w:val="both"/>
            </w:pPr>
            <w:r w:rsidRPr="00864826">
              <w:t>Керменбаева Н. С.</w:t>
            </w:r>
          </w:p>
        </w:tc>
        <w:tc>
          <w:tcPr>
            <w:tcW w:w="2977"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Атомная и ядерная физика. Методические указания по лабораторным работам.</w:t>
            </w:r>
          </w:p>
        </w:tc>
        <w:tc>
          <w:tcPr>
            <w:tcW w:w="5103" w:type="dxa"/>
            <w:tcBorders>
              <w:top w:val="single" w:sz="4" w:space="0" w:color="auto"/>
              <w:left w:val="single" w:sz="4" w:space="0" w:color="auto"/>
              <w:bottom w:val="single" w:sz="4" w:space="0" w:color="auto"/>
              <w:right w:val="single" w:sz="4" w:space="0" w:color="auto"/>
            </w:tcBorders>
          </w:tcPr>
          <w:p w:rsidR="00A8409B" w:rsidRPr="00A8409B" w:rsidRDefault="00A8409B" w:rsidP="00A8409B">
            <w:r w:rsidRPr="00A8409B">
              <w:t>В данном методическом руководстве освещаются теоретические вопросы, описания и методика выполнения лабораторных работ по атомной и ядерной физике.</w:t>
            </w:r>
          </w:p>
        </w:tc>
        <w:tc>
          <w:tcPr>
            <w:tcW w:w="121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2 п. л.</w:t>
            </w:r>
          </w:p>
          <w:p w:rsidR="00A8409B" w:rsidRPr="00864826" w:rsidRDefault="00A8409B" w:rsidP="00A8409B">
            <w:pPr>
              <w:jc w:val="center"/>
            </w:pPr>
          </w:p>
          <w:p w:rsidR="00A8409B" w:rsidRPr="00864826" w:rsidRDefault="00A8409B" w:rsidP="00A8409B">
            <w:pPr>
              <w:jc w:val="center"/>
            </w:pPr>
          </w:p>
        </w:tc>
        <w:tc>
          <w:tcPr>
            <w:tcW w:w="99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50</w:t>
            </w:r>
          </w:p>
        </w:tc>
        <w:tc>
          <w:tcPr>
            <w:tcW w:w="1417" w:type="dxa"/>
            <w:tcBorders>
              <w:top w:val="single" w:sz="4" w:space="0" w:color="auto"/>
              <w:left w:val="single" w:sz="4" w:space="0" w:color="auto"/>
              <w:bottom w:val="single" w:sz="4" w:space="0" w:color="auto"/>
              <w:right w:val="single" w:sz="4" w:space="0" w:color="auto"/>
            </w:tcBorders>
          </w:tcPr>
          <w:p w:rsidR="00A8409B" w:rsidRPr="00864826" w:rsidRDefault="00201583" w:rsidP="00201583">
            <w:pPr>
              <w:jc w:val="center"/>
            </w:pPr>
            <w:r w:rsidRPr="00864826">
              <w:t>январь</w:t>
            </w:r>
            <w:r w:rsidR="00A8409B" w:rsidRPr="00864826">
              <w:t>.</w:t>
            </w:r>
          </w:p>
        </w:tc>
        <w:tc>
          <w:tcPr>
            <w:tcW w:w="992"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p>
        </w:tc>
      </w:tr>
      <w:tr w:rsidR="00A8409B" w:rsidRPr="00864826" w:rsidTr="00E922E6">
        <w:trPr>
          <w:trHeight w:val="699"/>
        </w:trPr>
        <w:tc>
          <w:tcPr>
            <w:tcW w:w="675" w:type="dxa"/>
            <w:tcBorders>
              <w:top w:val="single" w:sz="4" w:space="0" w:color="auto"/>
              <w:left w:val="single" w:sz="4" w:space="0" w:color="auto"/>
              <w:bottom w:val="single" w:sz="4" w:space="0" w:color="auto"/>
              <w:right w:val="single" w:sz="4" w:space="0" w:color="auto"/>
            </w:tcBorders>
            <w:hideMark/>
          </w:tcPr>
          <w:p w:rsidR="00A8409B" w:rsidRPr="00201583" w:rsidRDefault="00A8409B" w:rsidP="00A8409B">
            <w:pPr>
              <w:jc w:val="both"/>
            </w:pPr>
            <w:r w:rsidRPr="00201583">
              <w:t xml:space="preserve">5        </w:t>
            </w:r>
          </w:p>
        </w:tc>
        <w:tc>
          <w:tcPr>
            <w:tcW w:w="2047"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both"/>
            </w:pPr>
            <w:r w:rsidRPr="00864826">
              <w:t>Мураталиева А. Р.,</w:t>
            </w:r>
          </w:p>
          <w:p w:rsidR="00A8409B" w:rsidRPr="00864826" w:rsidRDefault="00A8409B" w:rsidP="00A8409B">
            <w:pPr>
              <w:jc w:val="both"/>
            </w:pPr>
            <w:r w:rsidRPr="00864826">
              <w:t>Абыкаева Н. А.</w:t>
            </w:r>
          </w:p>
        </w:tc>
        <w:tc>
          <w:tcPr>
            <w:tcW w:w="2977"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jc w:val="both"/>
            </w:pPr>
            <w:r w:rsidRPr="00A8409B">
              <w:t>Методическое пособие по КСЕ к семинарским занятиям.</w:t>
            </w:r>
          </w:p>
        </w:tc>
        <w:tc>
          <w:tcPr>
            <w:tcW w:w="5103" w:type="dxa"/>
            <w:tcBorders>
              <w:top w:val="single" w:sz="4" w:space="0" w:color="auto"/>
              <w:left w:val="single" w:sz="4" w:space="0" w:color="auto"/>
              <w:bottom w:val="single" w:sz="4" w:space="0" w:color="auto"/>
              <w:right w:val="single" w:sz="4" w:space="0" w:color="auto"/>
            </w:tcBorders>
          </w:tcPr>
          <w:p w:rsidR="00A8409B" w:rsidRPr="00A8409B" w:rsidRDefault="00A8409B" w:rsidP="00A8409B">
            <w:pPr>
              <w:pStyle w:val="a3"/>
              <w:rPr>
                <w:szCs w:val="24"/>
              </w:rPr>
            </w:pPr>
            <w:r w:rsidRPr="00A8409B">
              <w:rPr>
                <w:szCs w:val="24"/>
              </w:rPr>
              <w:t>В пособие даются методические указания по изучению дисциплины при подготовке к семинарским занятиям, список необходимой литературы и основные естественно-научные концепции, понятия, термины.</w:t>
            </w:r>
          </w:p>
        </w:tc>
        <w:tc>
          <w:tcPr>
            <w:tcW w:w="121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3,8 п. л.</w:t>
            </w:r>
          </w:p>
        </w:tc>
        <w:tc>
          <w:tcPr>
            <w:tcW w:w="993"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r w:rsidRPr="00864826">
              <w:t xml:space="preserve">50 </w:t>
            </w:r>
          </w:p>
        </w:tc>
        <w:tc>
          <w:tcPr>
            <w:tcW w:w="1417" w:type="dxa"/>
            <w:tcBorders>
              <w:top w:val="single" w:sz="4" w:space="0" w:color="auto"/>
              <w:left w:val="single" w:sz="4" w:space="0" w:color="auto"/>
              <w:bottom w:val="single" w:sz="4" w:space="0" w:color="auto"/>
              <w:right w:val="single" w:sz="4" w:space="0" w:color="auto"/>
            </w:tcBorders>
          </w:tcPr>
          <w:p w:rsidR="00A8409B" w:rsidRPr="00864826" w:rsidRDefault="00201583" w:rsidP="00201583">
            <w:pPr>
              <w:jc w:val="center"/>
            </w:pPr>
            <w:r w:rsidRPr="00864826">
              <w:t xml:space="preserve">январь </w:t>
            </w:r>
          </w:p>
        </w:tc>
        <w:tc>
          <w:tcPr>
            <w:tcW w:w="992" w:type="dxa"/>
            <w:tcBorders>
              <w:top w:val="single" w:sz="4" w:space="0" w:color="auto"/>
              <w:left w:val="single" w:sz="4" w:space="0" w:color="auto"/>
              <w:bottom w:val="single" w:sz="4" w:space="0" w:color="auto"/>
              <w:right w:val="single" w:sz="4" w:space="0" w:color="auto"/>
            </w:tcBorders>
          </w:tcPr>
          <w:p w:rsidR="00A8409B" w:rsidRPr="00864826" w:rsidRDefault="00A8409B" w:rsidP="00A8409B">
            <w:pPr>
              <w:jc w:val="center"/>
            </w:pPr>
          </w:p>
        </w:tc>
      </w:tr>
    </w:tbl>
    <w:p w:rsidR="00A8409B" w:rsidRDefault="00A8409B"/>
    <w:p w:rsidR="00E922E6" w:rsidRPr="00201583" w:rsidRDefault="00201583" w:rsidP="00E922E6">
      <w:pPr>
        <w:ind w:right="300"/>
        <w:jc w:val="center"/>
        <w:rPr>
          <w:b/>
          <w:sz w:val="28"/>
          <w:szCs w:val="28"/>
          <w:lang w:val="ky-KG"/>
        </w:rPr>
      </w:pPr>
      <w:r w:rsidRPr="00201583">
        <w:rPr>
          <w:b/>
          <w:sz w:val="28"/>
          <w:szCs w:val="28"/>
        </w:rPr>
        <w:t xml:space="preserve">Кафедра </w:t>
      </w:r>
      <w:r w:rsidR="00E922E6" w:rsidRPr="00201583">
        <w:rPr>
          <w:rStyle w:val="1"/>
          <w:rFonts w:eastAsiaTheme="minorHAnsi"/>
          <w:b/>
          <w:sz w:val="28"/>
          <w:szCs w:val="28"/>
          <w:u w:val="none"/>
        </w:rPr>
        <w:t>«ФиСН»</w:t>
      </w:r>
      <w:r w:rsidR="00E922E6" w:rsidRPr="00201583">
        <w:rPr>
          <w:b/>
          <w:sz w:val="28"/>
          <w:szCs w:val="28"/>
        </w:rPr>
        <w:t xml:space="preserve"> </w:t>
      </w:r>
    </w:p>
    <w:p w:rsidR="00E922E6" w:rsidRPr="005102AE" w:rsidRDefault="00E922E6" w:rsidP="00E922E6">
      <w:pPr>
        <w:ind w:right="300"/>
        <w:jc w:val="center"/>
        <w:rPr>
          <w:b/>
          <w:lang w:val="ky-KG"/>
        </w:rPr>
      </w:pPr>
    </w:p>
    <w:tbl>
      <w:tblPr>
        <w:tblStyle w:val="a5"/>
        <w:tblW w:w="15309" w:type="dxa"/>
        <w:tblInd w:w="-459" w:type="dxa"/>
        <w:tblLayout w:type="fixed"/>
        <w:tblLook w:val="04A0" w:firstRow="1" w:lastRow="0" w:firstColumn="1" w:lastColumn="0" w:noHBand="0" w:noVBand="1"/>
      </w:tblPr>
      <w:tblGrid>
        <w:gridCol w:w="567"/>
        <w:gridCol w:w="2127"/>
        <w:gridCol w:w="2976"/>
        <w:gridCol w:w="5103"/>
        <w:gridCol w:w="1276"/>
        <w:gridCol w:w="992"/>
        <w:gridCol w:w="1418"/>
        <w:gridCol w:w="850"/>
      </w:tblGrid>
      <w:tr w:rsidR="00E922E6" w:rsidRPr="00201583" w:rsidTr="005B0A9F">
        <w:tc>
          <w:tcPr>
            <w:tcW w:w="567" w:type="dxa"/>
          </w:tcPr>
          <w:p w:rsidR="00E922E6" w:rsidRPr="00201583" w:rsidRDefault="00E922E6" w:rsidP="00E922E6">
            <w:pPr>
              <w:jc w:val="both"/>
              <w:rPr>
                <w:b/>
              </w:rPr>
            </w:pPr>
            <w:r w:rsidRPr="00201583">
              <w:rPr>
                <w:b/>
              </w:rPr>
              <w:t>№ п/п</w:t>
            </w:r>
          </w:p>
        </w:tc>
        <w:tc>
          <w:tcPr>
            <w:tcW w:w="2127" w:type="dxa"/>
          </w:tcPr>
          <w:p w:rsidR="00E922E6" w:rsidRPr="00201583" w:rsidRDefault="00E922E6" w:rsidP="00E922E6">
            <w:pPr>
              <w:jc w:val="center"/>
              <w:rPr>
                <w:b/>
              </w:rPr>
            </w:pPr>
            <w:r w:rsidRPr="00201583">
              <w:rPr>
                <w:b/>
              </w:rPr>
              <w:t>Ф.И.О. автора</w:t>
            </w:r>
          </w:p>
        </w:tc>
        <w:tc>
          <w:tcPr>
            <w:tcW w:w="2976" w:type="dxa"/>
          </w:tcPr>
          <w:p w:rsidR="00E922E6" w:rsidRPr="00201583" w:rsidRDefault="00E922E6" w:rsidP="00E922E6">
            <w:pPr>
              <w:jc w:val="center"/>
              <w:rPr>
                <w:b/>
              </w:rPr>
            </w:pPr>
            <w:r w:rsidRPr="00201583">
              <w:rPr>
                <w:b/>
              </w:rPr>
              <w:t>Наименование учебно-методических работ, с указанием направления, профиль</w:t>
            </w:r>
          </w:p>
        </w:tc>
        <w:tc>
          <w:tcPr>
            <w:tcW w:w="5103" w:type="dxa"/>
          </w:tcPr>
          <w:p w:rsidR="00E922E6" w:rsidRPr="00201583" w:rsidRDefault="00E922E6" w:rsidP="00E922E6">
            <w:pPr>
              <w:jc w:val="center"/>
              <w:rPr>
                <w:b/>
              </w:rPr>
            </w:pPr>
            <w:r w:rsidRPr="00201583">
              <w:rPr>
                <w:b/>
              </w:rPr>
              <w:t>Краткая аннотация</w:t>
            </w:r>
          </w:p>
        </w:tc>
        <w:tc>
          <w:tcPr>
            <w:tcW w:w="1276" w:type="dxa"/>
          </w:tcPr>
          <w:p w:rsidR="00E922E6" w:rsidRPr="00201583" w:rsidRDefault="00E922E6" w:rsidP="00E922E6">
            <w:pPr>
              <w:jc w:val="center"/>
              <w:rPr>
                <w:b/>
              </w:rPr>
            </w:pPr>
            <w:r w:rsidRPr="00201583">
              <w:rPr>
                <w:b/>
              </w:rPr>
              <w:t>Объем в уч-изд. листах</w:t>
            </w:r>
          </w:p>
        </w:tc>
        <w:tc>
          <w:tcPr>
            <w:tcW w:w="992" w:type="dxa"/>
          </w:tcPr>
          <w:p w:rsidR="00E922E6" w:rsidRPr="00201583" w:rsidRDefault="00E922E6" w:rsidP="00E922E6">
            <w:pPr>
              <w:ind w:right="-108"/>
              <w:rPr>
                <w:b/>
              </w:rPr>
            </w:pPr>
            <w:r w:rsidRPr="00201583">
              <w:rPr>
                <w:b/>
              </w:rPr>
              <w:t>Тираж</w:t>
            </w:r>
          </w:p>
          <w:p w:rsidR="00E922E6" w:rsidRPr="00201583" w:rsidRDefault="00E922E6" w:rsidP="00E922E6">
            <w:pPr>
              <w:ind w:left="-108"/>
              <w:jc w:val="center"/>
              <w:rPr>
                <w:b/>
              </w:rPr>
            </w:pPr>
          </w:p>
        </w:tc>
        <w:tc>
          <w:tcPr>
            <w:tcW w:w="1418" w:type="dxa"/>
          </w:tcPr>
          <w:p w:rsidR="00E922E6" w:rsidRPr="00201583" w:rsidRDefault="00E922E6" w:rsidP="00E922E6">
            <w:pPr>
              <w:jc w:val="center"/>
              <w:rPr>
                <w:b/>
              </w:rPr>
            </w:pPr>
            <w:r w:rsidRPr="00201583">
              <w:rPr>
                <w:b/>
              </w:rPr>
              <w:t>Срок пред.  в ОП ИЦ «Текник»</w:t>
            </w:r>
          </w:p>
        </w:tc>
        <w:tc>
          <w:tcPr>
            <w:tcW w:w="850" w:type="dxa"/>
          </w:tcPr>
          <w:p w:rsidR="00E922E6" w:rsidRPr="00201583" w:rsidRDefault="00E922E6" w:rsidP="00E922E6">
            <w:pPr>
              <w:jc w:val="center"/>
              <w:rPr>
                <w:b/>
              </w:rPr>
            </w:pPr>
            <w:r w:rsidRPr="00201583">
              <w:rPr>
                <w:b/>
              </w:rPr>
              <w:t xml:space="preserve">Эл. </w:t>
            </w:r>
          </w:p>
          <w:p w:rsidR="00E922E6" w:rsidRPr="00201583" w:rsidRDefault="00E922E6" w:rsidP="00E922E6">
            <w:pPr>
              <w:jc w:val="center"/>
              <w:rPr>
                <w:b/>
              </w:rPr>
            </w:pPr>
            <w:r w:rsidRPr="00201583">
              <w:rPr>
                <w:b/>
              </w:rPr>
              <w:t>версия</w:t>
            </w:r>
          </w:p>
        </w:tc>
      </w:tr>
      <w:tr w:rsidR="00201583" w:rsidRPr="00201583" w:rsidTr="00E922E6">
        <w:trPr>
          <w:trHeight w:val="1098"/>
        </w:trPr>
        <w:tc>
          <w:tcPr>
            <w:tcW w:w="567" w:type="dxa"/>
          </w:tcPr>
          <w:p w:rsidR="00201583" w:rsidRPr="00201583" w:rsidRDefault="00201583" w:rsidP="00201583">
            <w:pPr>
              <w:jc w:val="both"/>
            </w:pPr>
            <w:r w:rsidRPr="00201583">
              <w:t>1</w:t>
            </w:r>
          </w:p>
          <w:p w:rsidR="00201583" w:rsidRPr="00201583" w:rsidRDefault="00201583" w:rsidP="00201583">
            <w:pPr>
              <w:jc w:val="both"/>
            </w:pPr>
          </w:p>
        </w:tc>
        <w:tc>
          <w:tcPr>
            <w:tcW w:w="2127" w:type="dxa"/>
          </w:tcPr>
          <w:p w:rsidR="00201583" w:rsidRPr="00201583" w:rsidRDefault="00201583" w:rsidP="00201583">
            <w:pPr>
              <w:ind w:left="108"/>
            </w:pPr>
            <w:r w:rsidRPr="00201583">
              <w:t>Акунов А.</w:t>
            </w:r>
            <w:r w:rsidR="00C26E2F">
              <w:t>А.</w:t>
            </w:r>
          </w:p>
        </w:tc>
        <w:tc>
          <w:tcPr>
            <w:tcW w:w="2976" w:type="dxa"/>
          </w:tcPr>
          <w:p w:rsidR="00201583" w:rsidRPr="00201583" w:rsidRDefault="00201583" w:rsidP="00201583">
            <w:pPr>
              <w:ind w:left="108"/>
              <w:rPr>
                <w:lang w:val="ky-KG"/>
              </w:rPr>
            </w:pPr>
            <w:r w:rsidRPr="00201583">
              <w:rPr>
                <w:rStyle w:val="2"/>
                <w:rFonts w:eastAsiaTheme="minorHAnsi"/>
              </w:rPr>
              <w:t xml:space="preserve"> «Кыргызстандын эгемендик доорундагы тарыхы боюнча хрестоматия» </w:t>
            </w:r>
          </w:p>
        </w:tc>
        <w:tc>
          <w:tcPr>
            <w:tcW w:w="5103" w:type="dxa"/>
          </w:tcPr>
          <w:p w:rsidR="006A18FA" w:rsidRPr="00C26E2F" w:rsidRDefault="006A18FA" w:rsidP="006A18FA">
            <w:pPr>
              <w:rPr>
                <w:rFonts w:ascii="1Janyzak Times" w:hAnsi="1Janyzak Times"/>
                <w:color w:val="000000"/>
                <w:shd w:val="clear" w:color="auto" w:fill="FFFFFF"/>
                <w:lang w:val="ky-KG" w:bidi="ru-RU"/>
              </w:rPr>
            </w:pPr>
            <w:r w:rsidRPr="00C26E2F">
              <w:rPr>
                <w:color w:val="000000"/>
                <w:shd w:val="clear" w:color="auto" w:fill="FFFFFF"/>
                <w:lang w:val="ky-KG" w:bidi="ru-RU"/>
              </w:rPr>
              <w:t xml:space="preserve">Бул басылманын материалдары Кыргызстандагы коомдук жашоонун бардык тармактары </w:t>
            </w:r>
            <w:r w:rsidRPr="00C26E2F">
              <w:rPr>
                <w:rFonts w:ascii="1Janyzak Times" w:hAnsi="1Janyzak Times"/>
                <w:color w:val="000000"/>
                <w:shd w:val="clear" w:color="auto" w:fill="FFFFFF"/>
                <w:lang w:val="ky-KG" w:bidi="ru-RU"/>
              </w:rPr>
              <w:t xml:space="preserve">боюнча бщгщнкщ абалын тщшщнщщгё, ички жана тышкы саясаттын кайсыл багытта баратканын аныктоого, ёнщгщщнщн негизги оъ факторлорун жана ага тоскоолдук болуп жаткан кёйгёйлёрдщ билщщгё ой булак катар жардам берет. </w:t>
            </w:r>
          </w:p>
        </w:tc>
        <w:tc>
          <w:tcPr>
            <w:tcW w:w="1276" w:type="dxa"/>
          </w:tcPr>
          <w:p w:rsidR="00201583" w:rsidRPr="00201583" w:rsidRDefault="00201583" w:rsidP="00201583">
            <w:pPr>
              <w:spacing w:line="260" w:lineRule="exact"/>
              <w:rPr>
                <w:rStyle w:val="2"/>
                <w:rFonts w:eastAsiaTheme="minorHAnsi"/>
                <w:lang w:val="ky-KG"/>
              </w:rPr>
            </w:pPr>
          </w:p>
          <w:p w:rsidR="00201583" w:rsidRPr="00201583" w:rsidRDefault="00201583" w:rsidP="00201583">
            <w:pPr>
              <w:spacing w:line="260" w:lineRule="exact"/>
            </w:pPr>
            <w:r w:rsidRPr="00201583">
              <w:rPr>
                <w:rStyle w:val="2"/>
                <w:rFonts w:eastAsiaTheme="minorHAnsi"/>
              </w:rPr>
              <w:t>8 п.л.</w:t>
            </w:r>
          </w:p>
        </w:tc>
        <w:tc>
          <w:tcPr>
            <w:tcW w:w="992" w:type="dxa"/>
          </w:tcPr>
          <w:p w:rsidR="00201583" w:rsidRPr="00201583" w:rsidRDefault="00201583" w:rsidP="00201583">
            <w:pPr>
              <w:spacing w:line="260" w:lineRule="exact"/>
              <w:rPr>
                <w:rStyle w:val="2"/>
                <w:rFonts w:eastAsiaTheme="minorHAnsi"/>
                <w:lang w:val="ky-KG"/>
              </w:rPr>
            </w:pPr>
          </w:p>
          <w:p w:rsidR="00201583" w:rsidRPr="00201583" w:rsidRDefault="00201583" w:rsidP="00201583">
            <w:pPr>
              <w:spacing w:line="260" w:lineRule="exact"/>
            </w:pPr>
            <w:r w:rsidRPr="00201583">
              <w:t>75</w:t>
            </w:r>
          </w:p>
        </w:tc>
        <w:tc>
          <w:tcPr>
            <w:tcW w:w="1418" w:type="dxa"/>
          </w:tcPr>
          <w:p w:rsidR="00201583" w:rsidRPr="00201583" w:rsidRDefault="00201583" w:rsidP="00201583">
            <w:pPr>
              <w:ind w:left="108"/>
              <w:jc w:val="center"/>
              <w:rPr>
                <w:lang w:val="ky-KG"/>
              </w:rPr>
            </w:pPr>
          </w:p>
          <w:p w:rsidR="00201583" w:rsidRPr="00201583" w:rsidRDefault="00201583" w:rsidP="00201583">
            <w:pPr>
              <w:ind w:left="108"/>
              <w:jc w:val="center"/>
              <w:rPr>
                <w:lang w:val="ky-KG"/>
              </w:rPr>
            </w:pPr>
            <w:r w:rsidRPr="00201583">
              <w:rPr>
                <w:lang w:val="ky-KG"/>
              </w:rPr>
              <w:t>ноябрь</w:t>
            </w:r>
          </w:p>
        </w:tc>
        <w:tc>
          <w:tcPr>
            <w:tcW w:w="850" w:type="dxa"/>
          </w:tcPr>
          <w:p w:rsidR="00201583" w:rsidRPr="00201583" w:rsidRDefault="00201583" w:rsidP="00201583">
            <w:pPr>
              <w:ind w:left="108"/>
              <w:jc w:val="center"/>
              <w:rPr>
                <w:lang w:val="ky-KG"/>
              </w:rPr>
            </w:pPr>
          </w:p>
        </w:tc>
      </w:tr>
      <w:tr w:rsidR="00201583" w:rsidRPr="00201583" w:rsidTr="00201583">
        <w:trPr>
          <w:trHeight w:val="414"/>
        </w:trPr>
        <w:tc>
          <w:tcPr>
            <w:tcW w:w="567" w:type="dxa"/>
          </w:tcPr>
          <w:p w:rsidR="00201583" w:rsidRPr="00201583" w:rsidRDefault="00201583" w:rsidP="00201583">
            <w:pPr>
              <w:jc w:val="both"/>
            </w:pPr>
            <w:r w:rsidRPr="00201583">
              <w:t>2</w:t>
            </w:r>
          </w:p>
        </w:tc>
        <w:tc>
          <w:tcPr>
            <w:tcW w:w="2127" w:type="dxa"/>
          </w:tcPr>
          <w:p w:rsidR="00201583" w:rsidRPr="00201583" w:rsidRDefault="00201583" w:rsidP="00201583">
            <w:pPr>
              <w:spacing w:after="60" w:line="260" w:lineRule="exact"/>
            </w:pPr>
            <w:r w:rsidRPr="00201583">
              <w:rPr>
                <w:rStyle w:val="2"/>
                <w:rFonts w:eastAsiaTheme="minorHAnsi"/>
              </w:rPr>
              <w:t>Бийгельдиева Ч.А.</w:t>
            </w:r>
          </w:p>
          <w:p w:rsidR="00201583" w:rsidRPr="00201583" w:rsidRDefault="00201583" w:rsidP="00201583">
            <w:pPr>
              <w:spacing w:before="60" w:line="260" w:lineRule="exact"/>
            </w:pPr>
          </w:p>
        </w:tc>
        <w:tc>
          <w:tcPr>
            <w:tcW w:w="2976" w:type="dxa"/>
          </w:tcPr>
          <w:p w:rsidR="00201583" w:rsidRPr="00201583" w:rsidRDefault="00201583" w:rsidP="00201583">
            <w:pPr>
              <w:ind w:left="108"/>
              <w:rPr>
                <w:lang w:val="ky-KG"/>
              </w:rPr>
            </w:pPr>
            <w:r w:rsidRPr="00201583">
              <w:rPr>
                <w:lang w:val="ky-KG"/>
              </w:rPr>
              <w:t>“Манасоведение”</w:t>
            </w:r>
          </w:p>
          <w:p w:rsidR="00201583" w:rsidRPr="00201583" w:rsidRDefault="00201583" w:rsidP="00201583">
            <w:pPr>
              <w:ind w:left="120"/>
            </w:pPr>
            <w:r w:rsidRPr="00201583">
              <w:rPr>
                <w:rStyle w:val="2"/>
                <w:rFonts w:eastAsiaTheme="minorHAnsi"/>
              </w:rPr>
              <w:t>для студентов всех направлений и всех форм обучения  на кыргызком языке</w:t>
            </w:r>
          </w:p>
        </w:tc>
        <w:tc>
          <w:tcPr>
            <w:tcW w:w="5103" w:type="dxa"/>
          </w:tcPr>
          <w:p w:rsidR="00201583" w:rsidRPr="00201583" w:rsidRDefault="00201583" w:rsidP="00201583">
            <w:pPr>
              <w:rPr>
                <w:color w:val="000000"/>
                <w:shd w:val="clear" w:color="auto" w:fill="FFFFFF"/>
                <w:lang w:bidi="ru-RU"/>
              </w:rPr>
            </w:pPr>
            <w:r w:rsidRPr="00201583">
              <w:rPr>
                <w:rStyle w:val="2"/>
                <w:rFonts w:eastAsiaTheme="minorHAnsi"/>
              </w:rPr>
              <w:t>Приведены методические указания для семинарских занятий по манасоведению.</w:t>
            </w:r>
          </w:p>
        </w:tc>
        <w:tc>
          <w:tcPr>
            <w:tcW w:w="1276" w:type="dxa"/>
          </w:tcPr>
          <w:p w:rsidR="00201583" w:rsidRPr="00201583" w:rsidRDefault="00201583" w:rsidP="00201583">
            <w:pPr>
              <w:spacing w:line="260" w:lineRule="exact"/>
            </w:pPr>
            <w:r w:rsidRPr="00201583">
              <w:t>1 п.л</w:t>
            </w:r>
          </w:p>
        </w:tc>
        <w:tc>
          <w:tcPr>
            <w:tcW w:w="992" w:type="dxa"/>
          </w:tcPr>
          <w:p w:rsidR="00201583" w:rsidRPr="00201583" w:rsidRDefault="00201583" w:rsidP="00201583">
            <w:pPr>
              <w:spacing w:line="260" w:lineRule="exact"/>
            </w:pPr>
          </w:p>
        </w:tc>
        <w:tc>
          <w:tcPr>
            <w:tcW w:w="1418" w:type="dxa"/>
          </w:tcPr>
          <w:p w:rsidR="00201583" w:rsidRPr="00201583" w:rsidRDefault="00201583" w:rsidP="00201583">
            <w:pPr>
              <w:spacing w:line="260" w:lineRule="exact"/>
              <w:jc w:val="center"/>
            </w:pPr>
            <w:r w:rsidRPr="00201583">
              <w:t>май</w:t>
            </w:r>
          </w:p>
        </w:tc>
        <w:tc>
          <w:tcPr>
            <w:tcW w:w="850" w:type="dxa"/>
          </w:tcPr>
          <w:p w:rsidR="00201583" w:rsidRPr="00201583" w:rsidRDefault="00201583" w:rsidP="00201583">
            <w:pPr>
              <w:spacing w:line="260" w:lineRule="exact"/>
              <w:jc w:val="center"/>
              <w:rPr>
                <w:rStyle w:val="2"/>
                <w:rFonts w:eastAsiaTheme="minorHAnsi"/>
              </w:rPr>
            </w:pPr>
            <w:r w:rsidRPr="00201583">
              <w:rPr>
                <w:rStyle w:val="2"/>
                <w:rFonts w:eastAsiaTheme="minorHAnsi"/>
              </w:rPr>
              <w:t>Эл.</w:t>
            </w:r>
          </w:p>
          <w:p w:rsidR="00201583" w:rsidRPr="00201583" w:rsidRDefault="00201583" w:rsidP="00201583">
            <w:pPr>
              <w:spacing w:line="260" w:lineRule="exact"/>
              <w:jc w:val="center"/>
            </w:pPr>
            <w:r w:rsidRPr="00201583">
              <w:rPr>
                <w:rStyle w:val="2"/>
                <w:rFonts w:eastAsiaTheme="minorHAnsi"/>
              </w:rPr>
              <w:t>версия</w:t>
            </w:r>
          </w:p>
        </w:tc>
      </w:tr>
    </w:tbl>
    <w:p w:rsidR="00E922E6" w:rsidRDefault="00E922E6" w:rsidP="00E922E6">
      <w:pPr>
        <w:jc w:val="center"/>
      </w:pPr>
    </w:p>
    <w:p w:rsidR="005B0A9F" w:rsidRPr="00665DEF" w:rsidRDefault="005B0A9F" w:rsidP="005B0A9F">
      <w:pPr>
        <w:tabs>
          <w:tab w:val="left" w:pos="8418"/>
        </w:tabs>
        <w:jc w:val="center"/>
        <w:rPr>
          <w:sz w:val="32"/>
          <w:szCs w:val="28"/>
          <w:lang w:val="ky-KG"/>
        </w:rPr>
      </w:pPr>
      <w:r w:rsidRPr="00665DEF">
        <w:rPr>
          <w:b/>
          <w:sz w:val="28"/>
        </w:rPr>
        <w:t xml:space="preserve">Кафедра «Электроэнергетика» </w:t>
      </w:r>
    </w:p>
    <w:p w:rsidR="005B0A9F" w:rsidRPr="00B54940" w:rsidRDefault="005B0A9F" w:rsidP="005B0A9F">
      <w:pPr>
        <w:tabs>
          <w:tab w:val="left" w:pos="8418"/>
        </w:tabs>
        <w:rPr>
          <w:b/>
          <w:lang w:val="ky-KG"/>
        </w:rPr>
      </w:pPr>
    </w:p>
    <w:tbl>
      <w:tblPr>
        <w:tblStyle w:val="a5"/>
        <w:tblW w:w="15309" w:type="dxa"/>
        <w:tblInd w:w="-459" w:type="dxa"/>
        <w:tblLayout w:type="fixed"/>
        <w:tblLook w:val="04A0" w:firstRow="1" w:lastRow="0" w:firstColumn="1" w:lastColumn="0" w:noHBand="0" w:noVBand="1"/>
      </w:tblPr>
      <w:tblGrid>
        <w:gridCol w:w="567"/>
        <w:gridCol w:w="2127"/>
        <w:gridCol w:w="2976"/>
        <w:gridCol w:w="5103"/>
        <w:gridCol w:w="1276"/>
        <w:gridCol w:w="992"/>
        <w:gridCol w:w="1418"/>
        <w:gridCol w:w="850"/>
      </w:tblGrid>
      <w:tr w:rsidR="005B0A9F" w:rsidRPr="00201583" w:rsidTr="005B0A9F">
        <w:tc>
          <w:tcPr>
            <w:tcW w:w="567" w:type="dxa"/>
          </w:tcPr>
          <w:p w:rsidR="005B0A9F" w:rsidRPr="00201583" w:rsidRDefault="005B0A9F" w:rsidP="005B0A9F">
            <w:pPr>
              <w:jc w:val="both"/>
              <w:rPr>
                <w:b/>
              </w:rPr>
            </w:pPr>
            <w:r w:rsidRPr="00201583">
              <w:rPr>
                <w:b/>
              </w:rPr>
              <w:t>№ п/п</w:t>
            </w:r>
          </w:p>
        </w:tc>
        <w:tc>
          <w:tcPr>
            <w:tcW w:w="2127" w:type="dxa"/>
          </w:tcPr>
          <w:p w:rsidR="005B0A9F" w:rsidRPr="00201583" w:rsidRDefault="005B0A9F" w:rsidP="005B0A9F">
            <w:pPr>
              <w:jc w:val="center"/>
              <w:rPr>
                <w:b/>
              </w:rPr>
            </w:pPr>
            <w:r w:rsidRPr="00201583">
              <w:rPr>
                <w:b/>
              </w:rPr>
              <w:t>Ф.И.О. автора</w:t>
            </w:r>
          </w:p>
        </w:tc>
        <w:tc>
          <w:tcPr>
            <w:tcW w:w="2976" w:type="dxa"/>
          </w:tcPr>
          <w:p w:rsidR="005B0A9F" w:rsidRPr="00201583" w:rsidRDefault="005B0A9F" w:rsidP="005B0A9F">
            <w:pPr>
              <w:jc w:val="center"/>
              <w:rPr>
                <w:b/>
              </w:rPr>
            </w:pPr>
            <w:r w:rsidRPr="00201583">
              <w:rPr>
                <w:b/>
              </w:rPr>
              <w:t>Наименование учебно-методических работ, с указанием направления, профиль</w:t>
            </w:r>
          </w:p>
        </w:tc>
        <w:tc>
          <w:tcPr>
            <w:tcW w:w="5103" w:type="dxa"/>
          </w:tcPr>
          <w:p w:rsidR="005B0A9F" w:rsidRPr="00201583" w:rsidRDefault="005B0A9F" w:rsidP="005B0A9F">
            <w:pPr>
              <w:jc w:val="center"/>
              <w:rPr>
                <w:b/>
              </w:rPr>
            </w:pPr>
            <w:r w:rsidRPr="00201583">
              <w:rPr>
                <w:b/>
              </w:rPr>
              <w:t>Краткая аннотация</w:t>
            </w:r>
          </w:p>
        </w:tc>
        <w:tc>
          <w:tcPr>
            <w:tcW w:w="1276" w:type="dxa"/>
          </w:tcPr>
          <w:p w:rsidR="005B0A9F" w:rsidRPr="00201583" w:rsidRDefault="005B0A9F" w:rsidP="005B0A9F">
            <w:pPr>
              <w:jc w:val="center"/>
              <w:rPr>
                <w:b/>
              </w:rPr>
            </w:pPr>
            <w:r w:rsidRPr="00201583">
              <w:rPr>
                <w:b/>
              </w:rPr>
              <w:t>Объем в уч-изд. листах</w:t>
            </w:r>
          </w:p>
        </w:tc>
        <w:tc>
          <w:tcPr>
            <w:tcW w:w="992" w:type="dxa"/>
          </w:tcPr>
          <w:p w:rsidR="005B0A9F" w:rsidRPr="00201583" w:rsidRDefault="005B0A9F" w:rsidP="005B0A9F">
            <w:pPr>
              <w:ind w:right="-108"/>
              <w:rPr>
                <w:b/>
              </w:rPr>
            </w:pPr>
            <w:r w:rsidRPr="00201583">
              <w:rPr>
                <w:b/>
              </w:rPr>
              <w:t>Тираж</w:t>
            </w:r>
          </w:p>
          <w:p w:rsidR="005B0A9F" w:rsidRPr="00201583" w:rsidRDefault="005B0A9F" w:rsidP="005B0A9F">
            <w:pPr>
              <w:ind w:left="-108"/>
              <w:jc w:val="center"/>
              <w:rPr>
                <w:b/>
              </w:rPr>
            </w:pPr>
          </w:p>
        </w:tc>
        <w:tc>
          <w:tcPr>
            <w:tcW w:w="1418" w:type="dxa"/>
          </w:tcPr>
          <w:p w:rsidR="005B0A9F" w:rsidRPr="00201583" w:rsidRDefault="005B0A9F" w:rsidP="005B0A9F">
            <w:pPr>
              <w:jc w:val="center"/>
              <w:rPr>
                <w:b/>
              </w:rPr>
            </w:pPr>
            <w:r w:rsidRPr="00201583">
              <w:rPr>
                <w:b/>
              </w:rPr>
              <w:t>Срок пред.  в ОП ИЦ «Текник»</w:t>
            </w:r>
          </w:p>
        </w:tc>
        <w:tc>
          <w:tcPr>
            <w:tcW w:w="850" w:type="dxa"/>
          </w:tcPr>
          <w:p w:rsidR="005B0A9F" w:rsidRPr="00201583" w:rsidRDefault="005B0A9F" w:rsidP="005B0A9F">
            <w:pPr>
              <w:jc w:val="center"/>
              <w:rPr>
                <w:b/>
              </w:rPr>
            </w:pPr>
            <w:r w:rsidRPr="00201583">
              <w:rPr>
                <w:b/>
              </w:rPr>
              <w:t xml:space="preserve">Эл. </w:t>
            </w:r>
          </w:p>
          <w:p w:rsidR="005B0A9F" w:rsidRPr="00201583" w:rsidRDefault="005B0A9F" w:rsidP="005B0A9F">
            <w:pPr>
              <w:jc w:val="center"/>
              <w:rPr>
                <w:b/>
              </w:rPr>
            </w:pPr>
            <w:r w:rsidRPr="00201583">
              <w:rPr>
                <w:b/>
              </w:rPr>
              <w:t>версия</w:t>
            </w:r>
          </w:p>
        </w:tc>
      </w:tr>
    </w:tbl>
    <w:tbl>
      <w:tblPr>
        <w:tblW w:w="523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6"/>
        <w:gridCol w:w="2976"/>
        <w:gridCol w:w="5104"/>
        <w:gridCol w:w="1277"/>
        <w:gridCol w:w="992"/>
        <w:gridCol w:w="1418"/>
        <w:gridCol w:w="848"/>
      </w:tblGrid>
      <w:tr w:rsidR="005B0A9F" w:rsidRPr="00B54940" w:rsidTr="005B0A9F">
        <w:trPr>
          <w:trHeight w:val="323"/>
        </w:trPr>
        <w:tc>
          <w:tcPr>
            <w:tcW w:w="185" w:type="pct"/>
          </w:tcPr>
          <w:p w:rsidR="005B0A9F" w:rsidRPr="00B54940" w:rsidRDefault="005B0A9F" w:rsidP="005B0A9F">
            <w:pPr>
              <w:jc w:val="center"/>
            </w:pPr>
            <w:r w:rsidRPr="00B54940">
              <w:lastRenderedPageBreak/>
              <w:t>1.</w:t>
            </w:r>
          </w:p>
        </w:tc>
        <w:tc>
          <w:tcPr>
            <w:tcW w:w="694" w:type="pct"/>
          </w:tcPr>
          <w:p w:rsidR="005B0A9F" w:rsidRDefault="005B0A9F" w:rsidP="005B0A9F">
            <w:r>
              <w:t xml:space="preserve">Таабалдиева Н.Д., Мамакеева А.К., Джунуев Т.Т., </w:t>
            </w:r>
          </w:p>
          <w:p w:rsidR="005B0A9F" w:rsidRPr="00B54940" w:rsidRDefault="005B0A9F" w:rsidP="005B0A9F"/>
        </w:tc>
        <w:tc>
          <w:tcPr>
            <w:tcW w:w="972" w:type="pct"/>
          </w:tcPr>
          <w:p w:rsidR="005B0A9F" w:rsidRPr="00B54940" w:rsidRDefault="005B0A9F" w:rsidP="005B0A9F">
            <w:r>
              <w:t xml:space="preserve">Методическое пособие «Применение систем </w:t>
            </w:r>
            <w:r>
              <w:rPr>
                <w:lang w:val="en-US"/>
              </w:rPr>
              <w:t>Auto</w:t>
            </w:r>
            <w:r w:rsidRPr="006C7CB2">
              <w:t xml:space="preserve"> </w:t>
            </w:r>
            <w:r>
              <w:rPr>
                <w:lang w:val="en-US"/>
              </w:rPr>
              <w:t>Cad</w:t>
            </w:r>
            <w:r w:rsidRPr="006C7CB2">
              <w:t xml:space="preserve"> </w:t>
            </w:r>
            <w:r>
              <w:t>при проектировании электрических систем». Для студентов направления 640200 «ЭЭ» всех профилей и всех форм обучения.</w:t>
            </w:r>
          </w:p>
        </w:tc>
        <w:tc>
          <w:tcPr>
            <w:tcW w:w="1667" w:type="pct"/>
          </w:tcPr>
          <w:p w:rsidR="005B0A9F" w:rsidRPr="00B54940" w:rsidRDefault="005B0A9F" w:rsidP="005B0A9F">
            <w:r>
              <w:t>Краткие теоретические сведения по выполнению схем электрических соединений в САПР, методические указания к лабораторным работам по дисциплине «Компьютерная техника в электроэнергетике».  Данное пособие необходимо для выполнения графической части квалификационной работы бакалавров.</w:t>
            </w:r>
          </w:p>
        </w:tc>
        <w:tc>
          <w:tcPr>
            <w:tcW w:w="417" w:type="pct"/>
          </w:tcPr>
          <w:p w:rsidR="005B0A9F" w:rsidRDefault="005B0A9F" w:rsidP="005B0A9F">
            <w:pPr>
              <w:jc w:val="center"/>
            </w:pPr>
          </w:p>
          <w:p w:rsidR="005B0A9F" w:rsidRPr="00B54940" w:rsidRDefault="005B0A9F" w:rsidP="005B0A9F">
            <w:pPr>
              <w:jc w:val="center"/>
            </w:pPr>
            <w:r>
              <w:t>6</w:t>
            </w:r>
          </w:p>
        </w:tc>
        <w:tc>
          <w:tcPr>
            <w:tcW w:w="324" w:type="pct"/>
          </w:tcPr>
          <w:p w:rsidR="005B0A9F" w:rsidRDefault="005B0A9F" w:rsidP="005B0A9F">
            <w:pPr>
              <w:tabs>
                <w:tab w:val="center" w:pos="522"/>
              </w:tabs>
              <w:jc w:val="center"/>
            </w:pPr>
          </w:p>
          <w:p w:rsidR="005B0A9F" w:rsidRPr="00B54940" w:rsidRDefault="005B0A9F" w:rsidP="005B0A9F">
            <w:pPr>
              <w:tabs>
                <w:tab w:val="center" w:pos="522"/>
              </w:tabs>
              <w:jc w:val="center"/>
            </w:pPr>
            <w:r>
              <w:t>10</w:t>
            </w:r>
            <w:r w:rsidRPr="00B54940">
              <w:t>0</w:t>
            </w:r>
          </w:p>
        </w:tc>
        <w:tc>
          <w:tcPr>
            <w:tcW w:w="463" w:type="pct"/>
          </w:tcPr>
          <w:p w:rsidR="005B0A9F" w:rsidRDefault="005B0A9F" w:rsidP="005B0A9F"/>
          <w:p w:rsidR="005B0A9F" w:rsidRPr="00B54940" w:rsidRDefault="005B0A9F" w:rsidP="005B0A9F">
            <w:r>
              <w:t>апрель</w:t>
            </w:r>
          </w:p>
        </w:tc>
        <w:tc>
          <w:tcPr>
            <w:tcW w:w="277" w:type="pct"/>
          </w:tcPr>
          <w:p w:rsidR="005B0A9F" w:rsidRPr="00B54940" w:rsidRDefault="005B0A9F" w:rsidP="005B0A9F"/>
        </w:tc>
      </w:tr>
      <w:tr w:rsidR="005B0A9F" w:rsidRPr="00B54940" w:rsidTr="005B0A9F">
        <w:trPr>
          <w:trHeight w:val="323"/>
        </w:trPr>
        <w:tc>
          <w:tcPr>
            <w:tcW w:w="185" w:type="pct"/>
          </w:tcPr>
          <w:p w:rsidR="005B0A9F" w:rsidRPr="00B54940" w:rsidRDefault="005B0A9F" w:rsidP="005B0A9F">
            <w:pPr>
              <w:jc w:val="center"/>
            </w:pPr>
            <w:r w:rsidRPr="00B54940">
              <w:t>2</w:t>
            </w:r>
          </w:p>
        </w:tc>
        <w:tc>
          <w:tcPr>
            <w:tcW w:w="694" w:type="pct"/>
          </w:tcPr>
          <w:p w:rsidR="005B0A9F" w:rsidRDefault="005B0A9F" w:rsidP="005B0A9F">
            <w:r>
              <w:t>Молдобаева Т</w:t>
            </w:r>
          </w:p>
          <w:p w:rsidR="005B0A9F" w:rsidRPr="00B54940" w:rsidRDefault="005B0A9F" w:rsidP="005B0A9F">
            <w:r>
              <w:t>Омокеева А.</w:t>
            </w:r>
          </w:p>
        </w:tc>
        <w:tc>
          <w:tcPr>
            <w:tcW w:w="972" w:type="pct"/>
          </w:tcPr>
          <w:p w:rsidR="005B0A9F" w:rsidRPr="00C83C6F" w:rsidRDefault="005B0A9F" w:rsidP="005B0A9F">
            <w:r>
              <w:t xml:space="preserve">«Оптимизационные задачи электроэнергетики в программном пакете </w:t>
            </w:r>
            <w:r>
              <w:rPr>
                <w:lang w:val="en-US"/>
              </w:rPr>
              <w:t>MathCad</w:t>
            </w:r>
            <w:r w:rsidR="001E4C5E">
              <w:t xml:space="preserve"> и </w:t>
            </w:r>
            <w:r w:rsidR="001E4C5E">
              <w:rPr>
                <w:lang w:val="en-US"/>
              </w:rPr>
              <w:t>Excel</w:t>
            </w:r>
            <w:r>
              <w:t>»</w:t>
            </w:r>
            <w:r w:rsidR="002F5919">
              <w:t>.</w:t>
            </w:r>
          </w:p>
        </w:tc>
        <w:tc>
          <w:tcPr>
            <w:tcW w:w="1667" w:type="pct"/>
          </w:tcPr>
          <w:p w:rsidR="005B0A9F" w:rsidRPr="00B54940" w:rsidRDefault="005B0A9F" w:rsidP="005B0A9F">
            <w:r>
              <w:t>Приведены краткие теоретические сведения, порядок выполнения работ, требования к оформлению отчета, контрольные вопросы и список рекомендуемой литературы.</w:t>
            </w:r>
          </w:p>
        </w:tc>
        <w:tc>
          <w:tcPr>
            <w:tcW w:w="417" w:type="pct"/>
          </w:tcPr>
          <w:p w:rsidR="005B0A9F" w:rsidRPr="00B54940" w:rsidRDefault="005B0A9F" w:rsidP="005B0A9F">
            <w:pPr>
              <w:jc w:val="center"/>
            </w:pPr>
            <w:r>
              <w:t>3</w:t>
            </w:r>
          </w:p>
        </w:tc>
        <w:tc>
          <w:tcPr>
            <w:tcW w:w="324" w:type="pct"/>
          </w:tcPr>
          <w:p w:rsidR="005B0A9F" w:rsidRPr="00B54940" w:rsidRDefault="005B0A9F" w:rsidP="005B0A9F">
            <w:pPr>
              <w:tabs>
                <w:tab w:val="center" w:pos="522"/>
              </w:tabs>
              <w:jc w:val="center"/>
            </w:pPr>
            <w:r w:rsidRPr="00B54940">
              <w:t>50</w:t>
            </w:r>
          </w:p>
        </w:tc>
        <w:tc>
          <w:tcPr>
            <w:tcW w:w="463" w:type="pct"/>
          </w:tcPr>
          <w:p w:rsidR="005B0A9F" w:rsidRPr="00CC7F95" w:rsidRDefault="005B0A9F" w:rsidP="005B0A9F">
            <w:r>
              <w:t>май</w:t>
            </w:r>
          </w:p>
        </w:tc>
        <w:tc>
          <w:tcPr>
            <w:tcW w:w="277" w:type="pct"/>
          </w:tcPr>
          <w:p w:rsidR="005B0A9F" w:rsidRPr="00B54940" w:rsidRDefault="005B0A9F" w:rsidP="005B0A9F">
            <w:r>
              <w:t>Эл.верс.</w:t>
            </w:r>
          </w:p>
        </w:tc>
      </w:tr>
      <w:tr w:rsidR="005B0A9F" w:rsidRPr="00B54940" w:rsidTr="005B0A9F">
        <w:trPr>
          <w:trHeight w:val="323"/>
        </w:trPr>
        <w:tc>
          <w:tcPr>
            <w:tcW w:w="185" w:type="pct"/>
          </w:tcPr>
          <w:p w:rsidR="005B0A9F" w:rsidRPr="00B54940" w:rsidRDefault="005B0A9F" w:rsidP="005B0A9F">
            <w:pPr>
              <w:jc w:val="center"/>
            </w:pPr>
            <w:r w:rsidRPr="00B54940">
              <w:t>3</w:t>
            </w:r>
          </w:p>
        </w:tc>
        <w:tc>
          <w:tcPr>
            <w:tcW w:w="694" w:type="pct"/>
          </w:tcPr>
          <w:p w:rsidR="005B0A9F" w:rsidRDefault="005B0A9F" w:rsidP="005B0A9F">
            <w:r>
              <w:t>Таабалдиева Н.Д.,</w:t>
            </w:r>
          </w:p>
          <w:p w:rsidR="005B0A9F" w:rsidRPr="00B54940" w:rsidRDefault="005B0A9F" w:rsidP="005B0A9F">
            <w:r>
              <w:t>Конушбаева Д.Т.</w:t>
            </w:r>
          </w:p>
        </w:tc>
        <w:tc>
          <w:tcPr>
            <w:tcW w:w="972" w:type="pct"/>
          </w:tcPr>
          <w:p w:rsidR="005B0A9F" w:rsidRDefault="005B0A9F" w:rsidP="005B0A9F">
            <w:r>
              <w:t>«Решение систем линейных алгебраических уравне</w:t>
            </w:r>
            <w:r w:rsidR="002F5919">
              <w:t>ний». Методические</w:t>
            </w:r>
          </w:p>
          <w:p w:rsidR="005B0A9F" w:rsidRPr="00B54940" w:rsidRDefault="005B0A9F" w:rsidP="005B0A9F">
            <w:r>
              <w:t>указания к практическим работам по курсу «Математические задачи электроэнергетики» для бакалавров направления  640200 «ЭЭ» всех форм обучения по 9-ти профилям</w:t>
            </w:r>
          </w:p>
        </w:tc>
        <w:tc>
          <w:tcPr>
            <w:tcW w:w="1667" w:type="pct"/>
          </w:tcPr>
          <w:p w:rsidR="005B0A9F" w:rsidRPr="00B54940" w:rsidRDefault="005B0A9F" w:rsidP="005B0A9F">
            <w:r>
              <w:t>Краткие теоретические сведения, составление алгебраических уравнений, примеры  решений, задачи для самостоятельной работы, список рекомендуемой  литературы.</w:t>
            </w:r>
          </w:p>
        </w:tc>
        <w:tc>
          <w:tcPr>
            <w:tcW w:w="417" w:type="pct"/>
          </w:tcPr>
          <w:p w:rsidR="005B0A9F" w:rsidRPr="00B54940" w:rsidRDefault="005B0A9F" w:rsidP="005B0A9F">
            <w:pPr>
              <w:jc w:val="center"/>
            </w:pPr>
            <w:r>
              <w:t>3,5</w:t>
            </w:r>
          </w:p>
        </w:tc>
        <w:tc>
          <w:tcPr>
            <w:tcW w:w="324" w:type="pct"/>
          </w:tcPr>
          <w:p w:rsidR="005B0A9F" w:rsidRPr="00B54940" w:rsidRDefault="005B0A9F" w:rsidP="005B0A9F">
            <w:pPr>
              <w:tabs>
                <w:tab w:val="center" w:pos="522"/>
              </w:tabs>
              <w:jc w:val="center"/>
            </w:pPr>
            <w:r>
              <w:t>100</w:t>
            </w:r>
          </w:p>
        </w:tc>
        <w:tc>
          <w:tcPr>
            <w:tcW w:w="463" w:type="pct"/>
          </w:tcPr>
          <w:p w:rsidR="005B0A9F" w:rsidRPr="00B54940" w:rsidRDefault="005B0A9F" w:rsidP="005B0A9F">
            <w:r>
              <w:t>февраль</w:t>
            </w:r>
          </w:p>
        </w:tc>
        <w:tc>
          <w:tcPr>
            <w:tcW w:w="277" w:type="pct"/>
          </w:tcPr>
          <w:p w:rsidR="005B0A9F" w:rsidRPr="00B54940" w:rsidRDefault="005B0A9F" w:rsidP="005B0A9F"/>
        </w:tc>
      </w:tr>
      <w:tr w:rsidR="005B0A9F" w:rsidRPr="00B54940" w:rsidTr="005B0A9F">
        <w:trPr>
          <w:trHeight w:val="323"/>
        </w:trPr>
        <w:tc>
          <w:tcPr>
            <w:tcW w:w="185" w:type="pct"/>
          </w:tcPr>
          <w:p w:rsidR="005B0A9F" w:rsidRPr="00B54940" w:rsidRDefault="005B0A9F" w:rsidP="005B0A9F">
            <w:pPr>
              <w:jc w:val="center"/>
              <w:rPr>
                <w:color w:val="000000" w:themeColor="text1"/>
              </w:rPr>
            </w:pPr>
            <w:r w:rsidRPr="00B54940">
              <w:rPr>
                <w:color w:val="000000" w:themeColor="text1"/>
              </w:rPr>
              <w:t>4</w:t>
            </w:r>
          </w:p>
        </w:tc>
        <w:tc>
          <w:tcPr>
            <w:tcW w:w="694" w:type="pct"/>
          </w:tcPr>
          <w:p w:rsidR="005B0A9F" w:rsidRDefault="005B0A9F" w:rsidP="005B0A9F">
            <w:r>
              <w:t xml:space="preserve">Иманнакулова Ж.С., </w:t>
            </w:r>
          </w:p>
          <w:p w:rsidR="005B0A9F" w:rsidRPr="00B54940" w:rsidRDefault="005B0A9F" w:rsidP="005B0A9F">
            <w:r>
              <w:t>Мырзакунова Р.А</w:t>
            </w:r>
          </w:p>
        </w:tc>
        <w:tc>
          <w:tcPr>
            <w:tcW w:w="972" w:type="pct"/>
          </w:tcPr>
          <w:p w:rsidR="005B0A9F" w:rsidRPr="00B54940" w:rsidRDefault="005B0A9F" w:rsidP="005B0A9F">
            <w:r>
              <w:t>Сборник программ практик магистров направления   640200 «Электроэнергетика и электротехника», профили «ЭС», «ЭСиС» и «РЗиА»</w:t>
            </w:r>
          </w:p>
        </w:tc>
        <w:tc>
          <w:tcPr>
            <w:tcW w:w="1667" w:type="pct"/>
          </w:tcPr>
          <w:p w:rsidR="005B0A9F" w:rsidRPr="00B54940" w:rsidRDefault="005B0A9F" w:rsidP="005B0A9F">
            <w:r>
              <w:t>Содержит программы практик: научно-исследовательской; педагогической и производственной для магистров. Описаны цели и задачи практик, их содержание, контроль и подведение итогов.</w:t>
            </w:r>
          </w:p>
        </w:tc>
        <w:tc>
          <w:tcPr>
            <w:tcW w:w="417" w:type="pct"/>
          </w:tcPr>
          <w:p w:rsidR="005B0A9F" w:rsidRPr="00B54940" w:rsidRDefault="005B0A9F" w:rsidP="005B0A9F">
            <w:pPr>
              <w:jc w:val="center"/>
            </w:pPr>
            <w:r w:rsidRPr="00B54940">
              <w:t>2</w:t>
            </w:r>
          </w:p>
        </w:tc>
        <w:tc>
          <w:tcPr>
            <w:tcW w:w="324" w:type="pct"/>
          </w:tcPr>
          <w:p w:rsidR="005B0A9F" w:rsidRPr="00B54940" w:rsidRDefault="005B0A9F" w:rsidP="005B0A9F">
            <w:pPr>
              <w:tabs>
                <w:tab w:val="center" w:pos="522"/>
              </w:tabs>
              <w:jc w:val="center"/>
            </w:pPr>
            <w:r>
              <w:t>50</w:t>
            </w:r>
          </w:p>
        </w:tc>
        <w:tc>
          <w:tcPr>
            <w:tcW w:w="463" w:type="pct"/>
          </w:tcPr>
          <w:p w:rsidR="005B0A9F" w:rsidRPr="00B54940" w:rsidRDefault="005B0A9F" w:rsidP="005B0A9F">
            <w:r w:rsidRPr="00B54940">
              <w:t>февраль</w:t>
            </w:r>
          </w:p>
        </w:tc>
        <w:tc>
          <w:tcPr>
            <w:tcW w:w="277" w:type="pct"/>
          </w:tcPr>
          <w:p w:rsidR="005B0A9F" w:rsidRPr="00B54940" w:rsidRDefault="005B0A9F" w:rsidP="005B0A9F"/>
        </w:tc>
      </w:tr>
      <w:tr w:rsidR="005B0A9F" w:rsidRPr="00B54940" w:rsidTr="005B0A9F">
        <w:trPr>
          <w:trHeight w:val="323"/>
        </w:trPr>
        <w:tc>
          <w:tcPr>
            <w:tcW w:w="185" w:type="pct"/>
          </w:tcPr>
          <w:p w:rsidR="005B0A9F" w:rsidRPr="00B54940" w:rsidRDefault="005B0A9F" w:rsidP="005B0A9F">
            <w:pPr>
              <w:jc w:val="center"/>
            </w:pPr>
            <w:r w:rsidRPr="00B54940">
              <w:t>5</w:t>
            </w:r>
          </w:p>
        </w:tc>
        <w:tc>
          <w:tcPr>
            <w:tcW w:w="694" w:type="pct"/>
          </w:tcPr>
          <w:p w:rsidR="005B0A9F" w:rsidRDefault="005B0A9F" w:rsidP="005B0A9F">
            <w:r>
              <w:t>Эралиева  Г.Ш.</w:t>
            </w:r>
          </w:p>
          <w:p w:rsidR="005B0A9F" w:rsidRPr="00B54940" w:rsidRDefault="005B0A9F" w:rsidP="005B0A9F">
            <w:r>
              <w:t>Мамакеева А.К.</w:t>
            </w:r>
          </w:p>
        </w:tc>
        <w:tc>
          <w:tcPr>
            <w:tcW w:w="972" w:type="pct"/>
          </w:tcPr>
          <w:p w:rsidR="005B0A9F" w:rsidRPr="00B54940" w:rsidRDefault="005B0A9F" w:rsidP="005B0A9F">
            <w:r>
              <w:t>Методические указания к лабораторным работам по дисциплине «Монтаж, наладка испытание элементов электроэнергетической системы» для студентов направления 640200 «ЭЭ» всех форм обучения.</w:t>
            </w:r>
          </w:p>
        </w:tc>
        <w:tc>
          <w:tcPr>
            <w:tcW w:w="1667" w:type="pct"/>
          </w:tcPr>
          <w:p w:rsidR="005B0A9F" w:rsidRPr="00B54940" w:rsidRDefault="005B0A9F" w:rsidP="005B0A9F">
            <w:r>
              <w:t>Приведены краткие теоретические сведения, порядок выполнения работ, требования к оформлению отчета, контрольные вопросы и список рекомендуемой литературы.</w:t>
            </w:r>
          </w:p>
        </w:tc>
        <w:tc>
          <w:tcPr>
            <w:tcW w:w="417" w:type="pct"/>
          </w:tcPr>
          <w:p w:rsidR="005B0A9F" w:rsidRPr="00B54940" w:rsidRDefault="005B0A9F" w:rsidP="005B0A9F">
            <w:pPr>
              <w:jc w:val="center"/>
            </w:pPr>
            <w:r>
              <w:t>2</w:t>
            </w:r>
          </w:p>
        </w:tc>
        <w:tc>
          <w:tcPr>
            <w:tcW w:w="324" w:type="pct"/>
          </w:tcPr>
          <w:p w:rsidR="005B0A9F" w:rsidRPr="00B54940" w:rsidRDefault="005B0A9F" w:rsidP="005B0A9F">
            <w:pPr>
              <w:tabs>
                <w:tab w:val="center" w:pos="522"/>
              </w:tabs>
              <w:jc w:val="center"/>
            </w:pPr>
            <w:r>
              <w:t>50</w:t>
            </w:r>
          </w:p>
        </w:tc>
        <w:tc>
          <w:tcPr>
            <w:tcW w:w="463" w:type="pct"/>
          </w:tcPr>
          <w:p w:rsidR="005B0A9F" w:rsidRPr="00B54940" w:rsidRDefault="005B0A9F" w:rsidP="005B0A9F">
            <w:r>
              <w:t>май</w:t>
            </w:r>
          </w:p>
        </w:tc>
        <w:tc>
          <w:tcPr>
            <w:tcW w:w="277" w:type="pct"/>
          </w:tcPr>
          <w:p w:rsidR="005B0A9F" w:rsidRPr="00B54940" w:rsidRDefault="005B0A9F" w:rsidP="005B0A9F"/>
        </w:tc>
      </w:tr>
    </w:tbl>
    <w:p w:rsidR="005B0A9F" w:rsidRPr="00B54940" w:rsidRDefault="005B0A9F" w:rsidP="005B0A9F">
      <w:pPr>
        <w:tabs>
          <w:tab w:val="left" w:pos="8418"/>
        </w:tabs>
        <w:rPr>
          <w:lang w:val="ky-KG"/>
        </w:rPr>
      </w:pPr>
    </w:p>
    <w:p w:rsidR="005B0A9F" w:rsidRDefault="005B0A9F" w:rsidP="005B0A9F"/>
    <w:p w:rsidR="00E922E6" w:rsidRDefault="00E922E6"/>
    <w:p w:rsidR="005B0A9F" w:rsidRPr="00665DEF" w:rsidRDefault="002F5919" w:rsidP="005B0A9F">
      <w:pPr>
        <w:jc w:val="center"/>
        <w:rPr>
          <w:b/>
          <w:sz w:val="28"/>
          <w:szCs w:val="32"/>
        </w:rPr>
      </w:pPr>
      <w:r>
        <w:rPr>
          <w:b/>
          <w:sz w:val="28"/>
          <w:szCs w:val="32"/>
        </w:rPr>
        <w:t>К</w:t>
      </w:r>
      <w:r w:rsidR="005B0A9F" w:rsidRPr="00665DEF">
        <w:rPr>
          <w:b/>
          <w:sz w:val="28"/>
          <w:szCs w:val="32"/>
        </w:rPr>
        <w:t>афедра «</w:t>
      </w:r>
      <w:r w:rsidR="005B0A9F" w:rsidRPr="00665DEF">
        <w:rPr>
          <w:b/>
          <w:sz w:val="28"/>
          <w:szCs w:val="32"/>
          <w:lang w:val="ky-KG"/>
        </w:rPr>
        <w:t>Электромеханика</w:t>
      </w:r>
      <w:r w:rsidR="005B0A9F" w:rsidRPr="00665DEF">
        <w:rPr>
          <w:b/>
          <w:sz w:val="28"/>
          <w:szCs w:val="32"/>
        </w:rPr>
        <w:t xml:space="preserve">» </w:t>
      </w:r>
    </w:p>
    <w:p w:rsidR="005B0A9F" w:rsidRDefault="005B0A9F" w:rsidP="005B0A9F">
      <w:pPr>
        <w:jc w:val="center"/>
        <w:rPr>
          <w:b/>
          <w:sz w:val="32"/>
          <w:szCs w:val="32"/>
        </w:rPr>
      </w:pPr>
    </w:p>
    <w:tbl>
      <w:tblPr>
        <w:tblW w:w="5088" w:type="pct"/>
        <w:tblInd w:w="-114" w:type="dxa"/>
        <w:tblLayout w:type="fixed"/>
        <w:tblCellMar>
          <w:left w:w="28" w:type="dxa"/>
          <w:right w:w="28" w:type="dxa"/>
        </w:tblCellMar>
        <w:tblLook w:val="01E0" w:firstRow="1" w:lastRow="1" w:firstColumn="1" w:lastColumn="1" w:noHBand="0" w:noVBand="0"/>
      </w:tblPr>
      <w:tblGrid>
        <w:gridCol w:w="542"/>
        <w:gridCol w:w="1777"/>
        <w:gridCol w:w="2926"/>
        <w:gridCol w:w="5102"/>
        <w:gridCol w:w="1277"/>
        <w:gridCol w:w="991"/>
        <w:gridCol w:w="1420"/>
        <w:gridCol w:w="848"/>
      </w:tblGrid>
      <w:tr w:rsidR="005B0A9F" w:rsidRPr="005B0A9F" w:rsidTr="005B0A9F">
        <w:trPr>
          <w:trHeight w:val="323"/>
        </w:trPr>
        <w:tc>
          <w:tcPr>
            <w:tcW w:w="182"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 п/п</w:t>
            </w:r>
          </w:p>
        </w:tc>
        <w:tc>
          <w:tcPr>
            <w:tcW w:w="597"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 xml:space="preserve">Ф.И.О. </w:t>
            </w:r>
          </w:p>
          <w:p w:rsidR="005B0A9F" w:rsidRPr="005B0A9F" w:rsidRDefault="005B0A9F" w:rsidP="005B0A9F">
            <w:pPr>
              <w:jc w:val="center"/>
              <w:rPr>
                <w:b/>
                <w:szCs w:val="28"/>
              </w:rPr>
            </w:pPr>
            <w:r w:rsidRPr="005B0A9F">
              <w:rPr>
                <w:b/>
                <w:szCs w:val="28"/>
              </w:rPr>
              <w:t>автора</w:t>
            </w:r>
          </w:p>
        </w:tc>
        <w:tc>
          <w:tcPr>
            <w:tcW w:w="983"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Наименование учебно-методических работ, с указанием направления, профиль</w:t>
            </w:r>
          </w:p>
        </w:tc>
        <w:tc>
          <w:tcPr>
            <w:tcW w:w="1714"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Краткая аннотация</w:t>
            </w:r>
          </w:p>
        </w:tc>
        <w:tc>
          <w:tcPr>
            <w:tcW w:w="429"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Объем в уч-изд. листах</w:t>
            </w:r>
          </w:p>
        </w:tc>
        <w:tc>
          <w:tcPr>
            <w:tcW w:w="333"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Тираж</w:t>
            </w:r>
          </w:p>
          <w:p w:rsidR="005B0A9F" w:rsidRPr="005B0A9F" w:rsidRDefault="005B0A9F" w:rsidP="005B0A9F">
            <w:pPr>
              <w:jc w:val="center"/>
              <w:rPr>
                <w:b/>
                <w:szCs w:val="28"/>
              </w:rPr>
            </w:pPr>
          </w:p>
        </w:tc>
        <w:tc>
          <w:tcPr>
            <w:tcW w:w="477"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Срок пред.  в ОП ИЦ «Текник»</w:t>
            </w:r>
          </w:p>
        </w:tc>
        <w:tc>
          <w:tcPr>
            <w:tcW w:w="285" w:type="pct"/>
            <w:tcBorders>
              <w:top w:val="single" w:sz="4" w:space="0" w:color="auto"/>
              <w:left w:val="single" w:sz="4" w:space="0" w:color="auto"/>
              <w:bottom w:val="single" w:sz="4" w:space="0" w:color="auto"/>
              <w:right w:val="single" w:sz="4" w:space="0" w:color="auto"/>
            </w:tcBorders>
          </w:tcPr>
          <w:p w:rsidR="005B0A9F" w:rsidRPr="005B0A9F" w:rsidRDefault="005B0A9F" w:rsidP="005B0A9F">
            <w:pPr>
              <w:jc w:val="center"/>
              <w:rPr>
                <w:b/>
                <w:szCs w:val="28"/>
              </w:rPr>
            </w:pPr>
            <w:r w:rsidRPr="005B0A9F">
              <w:rPr>
                <w:b/>
                <w:szCs w:val="28"/>
              </w:rPr>
              <w:t xml:space="preserve">Эл. </w:t>
            </w:r>
          </w:p>
          <w:p w:rsidR="005B0A9F" w:rsidRPr="005B0A9F" w:rsidRDefault="005B0A9F" w:rsidP="005B0A9F">
            <w:pPr>
              <w:jc w:val="center"/>
              <w:rPr>
                <w:b/>
                <w:szCs w:val="28"/>
              </w:rPr>
            </w:pPr>
            <w:r w:rsidRPr="005B0A9F">
              <w:rPr>
                <w:b/>
                <w:szCs w:val="28"/>
              </w:rPr>
              <w:t>версия</w:t>
            </w: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t>1</w:t>
            </w:r>
          </w:p>
        </w:tc>
        <w:tc>
          <w:tcPr>
            <w:tcW w:w="597" w:type="pct"/>
          </w:tcPr>
          <w:p w:rsidR="005B0A9F" w:rsidRPr="005B0A9F" w:rsidRDefault="005B0A9F" w:rsidP="005B0A9F">
            <w:pPr>
              <w:rPr>
                <w:szCs w:val="28"/>
              </w:rPr>
            </w:pPr>
            <w:r w:rsidRPr="005B0A9F">
              <w:rPr>
                <w:szCs w:val="28"/>
              </w:rPr>
              <w:t>Бочкарев И.В.</w:t>
            </w:r>
          </w:p>
          <w:p w:rsidR="005B0A9F" w:rsidRPr="005B0A9F" w:rsidRDefault="005B0A9F" w:rsidP="005B0A9F">
            <w:pPr>
              <w:rPr>
                <w:szCs w:val="28"/>
              </w:rPr>
            </w:pPr>
          </w:p>
        </w:tc>
        <w:tc>
          <w:tcPr>
            <w:tcW w:w="983" w:type="pct"/>
          </w:tcPr>
          <w:p w:rsidR="005B0A9F" w:rsidRPr="005B0A9F" w:rsidRDefault="005B0A9F" w:rsidP="005B0A9F">
            <w:pPr>
              <w:rPr>
                <w:szCs w:val="28"/>
              </w:rPr>
            </w:pPr>
            <w:r w:rsidRPr="005B0A9F">
              <w:rPr>
                <w:szCs w:val="28"/>
              </w:rPr>
              <w:t>Расчет вибрации и шума электрических машин: Методические указания к практическим работам по дисциплине «Специальные вопросы теории и расчёта электрических машин» для магистров направления 640200  «Электроэнергетика  и электротехника» профиля  «Электромеханика»</w:t>
            </w:r>
          </w:p>
        </w:tc>
        <w:tc>
          <w:tcPr>
            <w:tcW w:w="1714" w:type="pct"/>
          </w:tcPr>
          <w:p w:rsidR="005B0A9F" w:rsidRPr="005B0A9F" w:rsidRDefault="005B0A9F" w:rsidP="005B0A9F">
            <w:pPr>
              <w:tabs>
                <w:tab w:val="left" w:pos="1215"/>
              </w:tabs>
              <w:ind w:firstLine="284"/>
              <w:jc w:val="both"/>
              <w:rPr>
                <w:szCs w:val="28"/>
              </w:rPr>
            </w:pPr>
            <w:r w:rsidRPr="005B0A9F">
              <w:rPr>
                <w:szCs w:val="28"/>
              </w:rPr>
              <w:t xml:space="preserve">Приведены основы теории акустического поля, рассмотрены источники и характеристики производственных шумов, </w:t>
            </w:r>
            <w:r w:rsidRPr="005B0A9F">
              <w:rPr>
                <w:bCs/>
                <w:szCs w:val="28"/>
              </w:rPr>
              <w:t>воздействие шума на человека, способы защиты от шума и вибрации.</w:t>
            </w:r>
          </w:p>
          <w:p w:rsidR="005B0A9F" w:rsidRPr="005B0A9F" w:rsidRDefault="005B0A9F" w:rsidP="005B0A9F">
            <w:pPr>
              <w:pStyle w:val="a6"/>
              <w:spacing w:before="0" w:beforeAutospacing="0" w:after="0" w:afterAutospacing="0"/>
              <w:ind w:firstLine="284"/>
              <w:jc w:val="both"/>
              <w:rPr>
                <w:szCs w:val="28"/>
              </w:rPr>
            </w:pPr>
            <w:r w:rsidRPr="005B0A9F">
              <w:rPr>
                <w:szCs w:val="28"/>
              </w:rPr>
              <w:t xml:space="preserve">Проанализированы причины возникновения вибрации и шума в электрических машинах, рассмотрены методы расчёта и способы вибро-акустической изоляции и </w:t>
            </w:r>
            <w:r w:rsidRPr="005B0A9F">
              <w:rPr>
                <w:bCs/>
                <w:szCs w:val="28"/>
              </w:rPr>
              <w:t>защиты от шума и вибрации.</w:t>
            </w:r>
          </w:p>
          <w:p w:rsidR="005B0A9F" w:rsidRPr="005B0A9F" w:rsidRDefault="005B0A9F" w:rsidP="005B0A9F">
            <w:pPr>
              <w:spacing w:after="120"/>
              <w:rPr>
                <w:szCs w:val="28"/>
              </w:rPr>
            </w:pPr>
            <w:r w:rsidRPr="005B0A9F">
              <w:rPr>
                <w:szCs w:val="28"/>
              </w:rPr>
              <w:t>Приведено решение типовых задач и задания для самостоятельного решения.  К каждой теме приведены контрольные вопросы для самопроверки.</w:t>
            </w:r>
          </w:p>
        </w:tc>
        <w:tc>
          <w:tcPr>
            <w:tcW w:w="429" w:type="pct"/>
          </w:tcPr>
          <w:p w:rsidR="005B0A9F" w:rsidRPr="005B0A9F" w:rsidRDefault="005B0A9F" w:rsidP="005B0A9F">
            <w:pPr>
              <w:jc w:val="center"/>
              <w:rPr>
                <w:szCs w:val="28"/>
              </w:rPr>
            </w:pPr>
            <w:r w:rsidRPr="005B0A9F">
              <w:rPr>
                <w:szCs w:val="28"/>
              </w:rPr>
              <w:t>3</w:t>
            </w:r>
          </w:p>
          <w:p w:rsidR="005B0A9F" w:rsidRPr="005B0A9F" w:rsidRDefault="005B0A9F" w:rsidP="005B0A9F">
            <w:pPr>
              <w:rPr>
                <w:szCs w:val="28"/>
              </w:rPr>
            </w:pPr>
          </w:p>
        </w:tc>
        <w:tc>
          <w:tcPr>
            <w:tcW w:w="333" w:type="pct"/>
          </w:tcPr>
          <w:p w:rsidR="005B0A9F" w:rsidRPr="005B0A9F" w:rsidRDefault="005B0A9F" w:rsidP="005B0A9F">
            <w:pPr>
              <w:rPr>
                <w:szCs w:val="28"/>
              </w:rPr>
            </w:pPr>
            <w:r w:rsidRPr="005B0A9F">
              <w:rPr>
                <w:szCs w:val="28"/>
              </w:rPr>
              <w:t xml:space="preserve">   30  </w:t>
            </w:r>
          </w:p>
          <w:p w:rsidR="005B0A9F" w:rsidRPr="005B0A9F" w:rsidRDefault="005B0A9F" w:rsidP="005B0A9F">
            <w:pPr>
              <w:rPr>
                <w:szCs w:val="28"/>
              </w:rPr>
            </w:pPr>
          </w:p>
        </w:tc>
        <w:tc>
          <w:tcPr>
            <w:tcW w:w="477" w:type="pct"/>
          </w:tcPr>
          <w:p w:rsidR="005B0A9F" w:rsidRPr="005B0A9F" w:rsidRDefault="005B0A9F" w:rsidP="005B0A9F">
            <w:pPr>
              <w:jc w:val="center"/>
              <w:rPr>
                <w:szCs w:val="28"/>
              </w:rPr>
            </w:pPr>
            <w:r w:rsidRPr="005B0A9F">
              <w:rPr>
                <w:szCs w:val="28"/>
              </w:rPr>
              <w:t>март</w:t>
            </w:r>
          </w:p>
          <w:p w:rsidR="005B0A9F" w:rsidRPr="005B0A9F" w:rsidRDefault="005B0A9F" w:rsidP="005B0A9F">
            <w:pPr>
              <w:rPr>
                <w:szCs w:val="28"/>
              </w:rPr>
            </w:pPr>
          </w:p>
          <w:p w:rsidR="005B0A9F" w:rsidRPr="005B0A9F" w:rsidRDefault="005B0A9F" w:rsidP="005B0A9F">
            <w:pPr>
              <w:rPr>
                <w:szCs w:val="28"/>
              </w:rPr>
            </w:pPr>
          </w:p>
          <w:p w:rsidR="005B0A9F" w:rsidRPr="005B0A9F" w:rsidRDefault="005B0A9F" w:rsidP="005B0A9F">
            <w:pPr>
              <w:rPr>
                <w:szCs w:val="28"/>
              </w:rPr>
            </w:pPr>
          </w:p>
        </w:tc>
        <w:tc>
          <w:tcPr>
            <w:tcW w:w="285" w:type="pct"/>
          </w:tcPr>
          <w:p w:rsidR="005B0A9F" w:rsidRPr="005B0A9F" w:rsidRDefault="005B0A9F" w:rsidP="005B0A9F">
            <w:pPr>
              <w:rPr>
                <w:szCs w:val="28"/>
              </w:rPr>
            </w:pPr>
          </w:p>
          <w:p w:rsidR="005B0A9F" w:rsidRPr="005B0A9F" w:rsidRDefault="005B0A9F" w:rsidP="005B0A9F">
            <w:pPr>
              <w:rPr>
                <w:szCs w:val="28"/>
              </w:rPr>
            </w:pP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t>2.</w:t>
            </w:r>
          </w:p>
        </w:tc>
        <w:tc>
          <w:tcPr>
            <w:tcW w:w="597" w:type="pct"/>
          </w:tcPr>
          <w:p w:rsidR="005B0A9F" w:rsidRPr="005B0A9F" w:rsidRDefault="005B0A9F" w:rsidP="005B0A9F">
            <w:pPr>
              <w:rPr>
                <w:szCs w:val="28"/>
              </w:rPr>
            </w:pPr>
            <w:r w:rsidRPr="005B0A9F">
              <w:t>Бочкарев И.В., Усачева Л.А.</w:t>
            </w:r>
          </w:p>
        </w:tc>
        <w:tc>
          <w:tcPr>
            <w:tcW w:w="983" w:type="pct"/>
          </w:tcPr>
          <w:p w:rsidR="005B0A9F" w:rsidRPr="005B0A9F" w:rsidRDefault="005B0A9F" w:rsidP="005B0A9F">
            <w:pPr>
              <w:jc w:val="both"/>
            </w:pPr>
            <w:r w:rsidRPr="005B0A9F">
              <w:t xml:space="preserve">Патентоведение. Методические указания к </w:t>
            </w:r>
            <w:r w:rsidRPr="005B0A9F">
              <w:rPr>
                <w:color w:val="000000"/>
              </w:rPr>
              <w:t xml:space="preserve">практическим занятиям     для студентов </w:t>
            </w:r>
            <w:r w:rsidRPr="005B0A9F">
              <w:t>направления 640200  «Электроэнергетика  и электротехника»</w:t>
            </w:r>
          </w:p>
        </w:tc>
        <w:tc>
          <w:tcPr>
            <w:tcW w:w="1714" w:type="pct"/>
          </w:tcPr>
          <w:p w:rsidR="005B0A9F" w:rsidRPr="005B0A9F" w:rsidRDefault="005B0A9F" w:rsidP="005B0A9F">
            <w:pPr>
              <w:jc w:val="both"/>
            </w:pPr>
            <w:r w:rsidRPr="005B0A9F">
              <w:t xml:space="preserve">Приведены цели практических занятий и сведения по разделу «Изобретения» дисциплины «Патентоведение». Описаны </w:t>
            </w:r>
            <w:r w:rsidRPr="005B0A9F">
              <w:rPr>
                <w:color w:val="000000"/>
              </w:rPr>
              <w:t>основные источники патентной информации,</w:t>
            </w:r>
            <w:r w:rsidRPr="005B0A9F">
              <w:t xml:space="preserve"> показана структура </w:t>
            </w:r>
            <w:r w:rsidRPr="005B0A9F">
              <w:rPr>
                <w:color w:val="000000"/>
              </w:rPr>
              <w:t>Международной патентной классификации</w:t>
            </w:r>
            <w:r w:rsidRPr="005B0A9F">
              <w:t>, даны методические указания по проведению патентных исследований и оформлению отчета.</w:t>
            </w:r>
          </w:p>
        </w:tc>
        <w:tc>
          <w:tcPr>
            <w:tcW w:w="429" w:type="pct"/>
          </w:tcPr>
          <w:p w:rsidR="005B0A9F" w:rsidRPr="005B0A9F" w:rsidRDefault="005B0A9F" w:rsidP="005B0A9F">
            <w:pPr>
              <w:jc w:val="center"/>
            </w:pPr>
            <w:r w:rsidRPr="005B0A9F">
              <w:t>1,5</w:t>
            </w:r>
          </w:p>
        </w:tc>
        <w:tc>
          <w:tcPr>
            <w:tcW w:w="333" w:type="pct"/>
          </w:tcPr>
          <w:p w:rsidR="005B0A9F" w:rsidRPr="005B0A9F" w:rsidRDefault="005B0A9F" w:rsidP="005B0A9F">
            <w:pPr>
              <w:jc w:val="center"/>
            </w:pPr>
            <w:r w:rsidRPr="005B0A9F">
              <w:t>30</w:t>
            </w:r>
          </w:p>
        </w:tc>
        <w:tc>
          <w:tcPr>
            <w:tcW w:w="477" w:type="pct"/>
          </w:tcPr>
          <w:p w:rsidR="005B0A9F" w:rsidRPr="005B0A9F" w:rsidRDefault="005B0A9F" w:rsidP="005B0A9F">
            <w:pPr>
              <w:jc w:val="center"/>
            </w:pPr>
            <w:r w:rsidRPr="005B0A9F">
              <w:t>март</w:t>
            </w:r>
          </w:p>
        </w:tc>
        <w:tc>
          <w:tcPr>
            <w:tcW w:w="285" w:type="pct"/>
          </w:tcPr>
          <w:p w:rsidR="005B0A9F" w:rsidRPr="005B0A9F" w:rsidRDefault="005B0A9F" w:rsidP="005B0A9F">
            <w:pPr>
              <w:rPr>
                <w:szCs w:val="28"/>
              </w:rPr>
            </w:pPr>
            <w:r w:rsidRPr="005B0A9F">
              <w:rPr>
                <w:szCs w:val="28"/>
              </w:rPr>
              <w:t>Эл. версия</w:t>
            </w: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t>3.</w:t>
            </w:r>
          </w:p>
        </w:tc>
        <w:tc>
          <w:tcPr>
            <w:tcW w:w="597" w:type="pct"/>
          </w:tcPr>
          <w:p w:rsidR="005B0A9F" w:rsidRDefault="005B0A9F" w:rsidP="005B0A9F">
            <w:pPr>
              <w:rPr>
                <w:szCs w:val="28"/>
              </w:rPr>
            </w:pPr>
            <w:r w:rsidRPr="005B0A9F">
              <w:rPr>
                <w:szCs w:val="28"/>
              </w:rPr>
              <w:t>Гунина М.Г.</w:t>
            </w:r>
            <w:r w:rsidR="007E79A5">
              <w:rPr>
                <w:szCs w:val="28"/>
              </w:rPr>
              <w:t>,</w:t>
            </w:r>
          </w:p>
          <w:p w:rsidR="007E79A5" w:rsidRPr="005B0A9F" w:rsidRDefault="007E79A5" w:rsidP="005B0A9F">
            <w:pPr>
              <w:rPr>
                <w:szCs w:val="28"/>
              </w:rPr>
            </w:pPr>
            <w:r>
              <w:rPr>
                <w:szCs w:val="28"/>
              </w:rPr>
              <w:t>Багиев Х.Г.</w:t>
            </w:r>
          </w:p>
          <w:p w:rsidR="005B0A9F" w:rsidRPr="005B0A9F" w:rsidRDefault="005B0A9F" w:rsidP="005B0A9F">
            <w:pPr>
              <w:rPr>
                <w:szCs w:val="28"/>
              </w:rPr>
            </w:pPr>
          </w:p>
        </w:tc>
        <w:tc>
          <w:tcPr>
            <w:tcW w:w="983" w:type="pct"/>
          </w:tcPr>
          <w:p w:rsidR="005B0A9F" w:rsidRDefault="005B0A9F" w:rsidP="005B0A9F">
            <w:r w:rsidRPr="005B0A9F">
              <w:t>Методические указания к лабораторным работам по дисциплине «Электрические микромашины» для магистров направления 640200  «Электроэнергетика  и электротехника» профиля  «Электромеханика»</w:t>
            </w:r>
            <w:r w:rsidR="002C041F">
              <w:t>.</w:t>
            </w:r>
            <w:r w:rsidR="007D07E6">
              <w:t xml:space="preserve"> </w:t>
            </w:r>
          </w:p>
          <w:p w:rsidR="002C041F" w:rsidRPr="005B0A9F" w:rsidRDefault="002C041F" w:rsidP="005B0A9F">
            <w:pPr>
              <w:rPr>
                <w:szCs w:val="28"/>
              </w:rPr>
            </w:pPr>
          </w:p>
        </w:tc>
        <w:tc>
          <w:tcPr>
            <w:tcW w:w="1714" w:type="pct"/>
          </w:tcPr>
          <w:p w:rsidR="005B0A9F" w:rsidRPr="005B0A9F" w:rsidRDefault="005B0A9F" w:rsidP="005B0A9F">
            <w:pPr>
              <w:rPr>
                <w:szCs w:val="28"/>
              </w:rPr>
            </w:pPr>
            <w:r w:rsidRPr="005B0A9F">
              <w:rPr>
                <w:szCs w:val="28"/>
              </w:rPr>
              <w:lastRenderedPageBreak/>
              <w:t>Приведены цели и задачи дисциплины, краткие теоретические сведения, порядо</w:t>
            </w:r>
            <w:r w:rsidR="00684E01">
              <w:rPr>
                <w:szCs w:val="28"/>
              </w:rPr>
              <w:t>к выполнения лабораторных работ, контрольные вопросы.</w:t>
            </w:r>
          </w:p>
        </w:tc>
        <w:tc>
          <w:tcPr>
            <w:tcW w:w="429" w:type="pct"/>
          </w:tcPr>
          <w:p w:rsidR="005B0A9F" w:rsidRPr="005B0A9F" w:rsidRDefault="007E79A5" w:rsidP="005B0A9F">
            <w:pPr>
              <w:jc w:val="center"/>
              <w:rPr>
                <w:szCs w:val="28"/>
              </w:rPr>
            </w:pPr>
            <w:r>
              <w:rPr>
                <w:szCs w:val="28"/>
              </w:rPr>
              <w:t>2</w:t>
            </w:r>
          </w:p>
        </w:tc>
        <w:tc>
          <w:tcPr>
            <w:tcW w:w="333" w:type="pct"/>
          </w:tcPr>
          <w:p w:rsidR="005B0A9F" w:rsidRPr="005B0A9F" w:rsidRDefault="005B0A9F" w:rsidP="007E79A5">
            <w:pPr>
              <w:jc w:val="center"/>
              <w:rPr>
                <w:szCs w:val="28"/>
              </w:rPr>
            </w:pPr>
            <w:r w:rsidRPr="005B0A9F">
              <w:rPr>
                <w:szCs w:val="28"/>
              </w:rPr>
              <w:t>30</w:t>
            </w:r>
          </w:p>
        </w:tc>
        <w:tc>
          <w:tcPr>
            <w:tcW w:w="477" w:type="pct"/>
          </w:tcPr>
          <w:p w:rsidR="005B0A9F" w:rsidRPr="005B0A9F" w:rsidRDefault="005B0A9F" w:rsidP="005B0A9F">
            <w:pPr>
              <w:jc w:val="center"/>
              <w:rPr>
                <w:szCs w:val="28"/>
              </w:rPr>
            </w:pPr>
            <w:r w:rsidRPr="005B0A9F">
              <w:rPr>
                <w:szCs w:val="28"/>
              </w:rPr>
              <w:t>октябрь</w:t>
            </w:r>
          </w:p>
        </w:tc>
        <w:tc>
          <w:tcPr>
            <w:tcW w:w="285" w:type="pct"/>
          </w:tcPr>
          <w:p w:rsidR="005B0A9F" w:rsidRPr="005B0A9F" w:rsidRDefault="005B0A9F" w:rsidP="005B0A9F">
            <w:pPr>
              <w:rPr>
                <w:szCs w:val="28"/>
              </w:rPr>
            </w:pP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lastRenderedPageBreak/>
              <w:t>4.</w:t>
            </w:r>
          </w:p>
        </w:tc>
        <w:tc>
          <w:tcPr>
            <w:tcW w:w="597" w:type="pct"/>
          </w:tcPr>
          <w:p w:rsidR="005B0A9F" w:rsidRPr="005B0A9F" w:rsidRDefault="005B0A9F" w:rsidP="005B0A9F">
            <w:pPr>
              <w:rPr>
                <w:szCs w:val="28"/>
              </w:rPr>
            </w:pPr>
            <w:r w:rsidRPr="005B0A9F">
              <w:rPr>
                <w:szCs w:val="28"/>
              </w:rPr>
              <w:t>Галбаев Ж. Т.,</w:t>
            </w:r>
          </w:p>
          <w:p w:rsidR="005B0A9F" w:rsidRPr="005B0A9F" w:rsidRDefault="005B0A9F" w:rsidP="005B0A9F">
            <w:pPr>
              <w:rPr>
                <w:szCs w:val="28"/>
              </w:rPr>
            </w:pPr>
            <w:r w:rsidRPr="005B0A9F">
              <w:rPr>
                <w:szCs w:val="28"/>
              </w:rPr>
              <w:t>Данканаева М.Э.</w:t>
            </w:r>
          </w:p>
          <w:p w:rsidR="005B0A9F" w:rsidRPr="005B0A9F" w:rsidRDefault="005B0A9F" w:rsidP="005B0A9F">
            <w:pPr>
              <w:rPr>
                <w:szCs w:val="28"/>
              </w:rPr>
            </w:pPr>
          </w:p>
        </w:tc>
        <w:tc>
          <w:tcPr>
            <w:tcW w:w="983" w:type="pct"/>
          </w:tcPr>
          <w:p w:rsidR="005B0A9F" w:rsidRPr="005B0A9F" w:rsidRDefault="005B0A9F" w:rsidP="005B0A9F">
            <w:pPr>
              <w:rPr>
                <w:szCs w:val="28"/>
              </w:rPr>
            </w:pPr>
            <w:r w:rsidRPr="005B0A9F">
              <w:t>Обеспечение правил техники безопасности при эксплуатации лабораторных  электроустановок. Методические указания для магистров направления 640200  «Электроэнергетика  и электротехника»  всех профилей</w:t>
            </w:r>
          </w:p>
        </w:tc>
        <w:tc>
          <w:tcPr>
            <w:tcW w:w="1714" w:type="pct"/>
          </w:tcPr>
          <w:p w:rsidR="005B0A9F" w:rsidRPr="005B0A9F" w:rsidRDefault="007E79A5" w:rsidP="007E79A5">
            <w:pPr>
              <w:rPr>
                <w:szCs w:val="28"/>
              </w:rPr>
            </w:pPr>
            <w:r>
              <w:rPr>
                <w:szCs w:val="28"/>
              </w:rPr>
              <w:t xml:space="preserve">Приведены правила техники безопасности при проведении лабораторных работ по всем дисциплинам  направления </w:t>
            </w:r>
            <w:r w:rsidRPr="005B0A9F">
              <w:t xml:space="preserve">640200  «Электроэнергетика  и электротехника»  </w:t>
            </w:r>
          </w:p>
        </w:tc>
        <w:tc>
          <w:tcPr>
            <w:tcW w:w="429" w:type="pct"/>
          </w:tcPr>
          <w:p w:rsidR="005B0A9F" w:rsidRPr="005B0A9F" w:rsidRDefault="005B0A9F" w:rsidP="005B0A9F">
            <w:pPr>
              <w:jc w:val="center"/>
              <w:rPr>
                <w:szCs w:val="28"/>
              </w:rPr>
            </w:pPr>
            <w:r w:rsidRPr="005B0A9F">
              <w:rPr>
                <w:szCs w:val="28"/>
              </w:rPr>
              <w:t>1,5</w:t>
            </w:r>
          </w:p>
        </w:tc>
        <w:tc>
          <w:tcPr>
            <w:tcW w:w="333" w:type="pct"/>
          </w:tcPr>
          <w:p w:rsidR="005B0A9F" w:rsidRPr="005B0A9F" w:rsidRDefault="005B0A9F" w:rsidP="007E79A5">
            <w:pPr>
              <w:jc w:val="center"/>
              <w:rPr>
                <w:szCs w:val="28"/>
              </w:rPr>
            </w:pPr>
            <w:r w:rsidRPr="005B0A9F">
              <w:rPr>
                <w:szCs w:val="28"/>
              </w:rPr>
              <w:t>50</w:t>
            </w:r>
          </w:p>
        </w:tc>
        <w:tc>
          <w:tcPr>
            <w:tcW w:w="477" w:type="pct"/>
          </w:tcPr>
          <w:p w:rsidR="005B0A9F" w:rsidRPr="005B0A9F" w:rsidRDefault="007E79A5" w:rsidP="005B0A9F">
            <w:pPr>
              <w:jc w:val="center"/>
              <w:rPr>
                <w:szCs w:val="28"/>
              </w:rPr>
            </w:pPr>
            <w:r>
              <w:rPr>
                <w:szCs w:val="28"/>
              </w:rPr>
              <w:t>сентябрь</w:t>
            </w:r>
          </w:p>
        </w:tc>
        <w:tc>
          <w:tcPr>
            <w:tcW w:w="285" w:type="pct"/>
          </w:tcPr>
          <w:p w:rsidR="005B0A9F" w:rsidRPr="005B0A9F" w:rsidRDefault="005B0A9F" w:rsidP="005B0A9F">
            <w:pPr>
              <w:rPr>
                <w:szCs w:val="28"/>
              </w:rPr>
            </w:pP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t>5.</w:t>
            </w:r>
          </w:p>
        </w:tc>
        <w:tc>
          <w:tcPr>
            <w:tcW w:w="597" w:type="pct"/>
          </w:tcPr>
          <w:p w:rsidR="002823F7" w:rsidRDefault="002823F7" w:rsidP="005B0A9F">
            <w:pPr>
              <w:rPr>
                <w:szCs w:val="28"/>
              </w:rPr>
            </w:pPr>
            <w:r>
              <w:rPr>
                <w:szCs w:val="28"/>
              </w:rPr>
              <w:t>Борукеев Т.С.,</w:t>
            </w:r>
          </w:p>
          <w:p w:rsidR="005B0A9F" w:rsidRPr="005B0A9F" w:rsidRDefault="005B0A9F" w:rsidP="005B0A9F">
            <w:pPr>
              <w:rPr>
                <w:szCs w:val="28"/>
              </w:rPr>
            </w:pPr>
            <w:r w:rsidRPr="005B0A9F">
              <w:rPr>
                <w:szCs w:val="28"/>
              </w:rPr>
              <w:t>Сандыбаева А.Р.</w:t>
            </w:r>
          </w:p>
          <w:p w:rsidR="005B0A9F" w:rsidRPr="005B0A9F" w:rsidRDefault="005B0A9F" w:rsidP="005B0A9F">
            <w:pPr>
              <w:rPr>
                <w:szCs w:val="28"/>
              </w:rPr>
            </w:pPr>
          </w:p>
        </w:tc>
        <w:tc>
          <w:tcPr>
            <w:tcW w:w="983" w:type="pct"/>
          </w:tcPr>
          <w:p w:rsidR="005B0A9F" w:rsidRPr="005B0A9F" w:rsidRDefault="005B0A9F" w:rsidP="00793770">
            <w:pPr>
              <w:rPr>
                <w:szCs w:val="28"/>
              </w:rPr>
            </w:pPr>
            <w:r w:rsidRPr="005B0A9F">
              <w:t>«</w:t>
            </w:r>
            <w:r w:rsidR="00793770">
              <w:t>Электромагнитные реле</w:t>
            </w:r>
            <w:r w:rsidRPr="005B0A9F">
              <w:t>». Методические указания к лабораторным работам</w:t>
            </w:r>
            <w:r w:rsidR="00793770">
              <w:t xml:space="preserve"> по дисциплине «Электрические и электронные аппараты»</w:t>
            </w:r>
            <w:r w:rsidRPr="005B0A9F">
              <w:t xml:space="preserve"> для бакалавров направления 640200  «Электроэнергетика  и электротехника» профиля  «Электромеханика»</w:t>
            </w:r>
          </w:p>
        </w:tc>
        <w:tc>
          <w:tcPr>
            <w:tcW w:w="1714" w:type="pct"/>
          </w:tcPr>
          <w:p w:rsidR="005B0A9F" w:rsidRPr="005B0A9F" w:rsidRDefault="005B0A9F" w:rsidP="00793770">
            <w:pPr>
              <w:rPr>
                <w:szCs w:val="28"/>
              </w:rPr>
            </w:pPr>
            <w:r w:rsidRPr="005B0A9F">
              <w:rPr>
                <w:szCs w:val="28"/>
              </w:rPr>
              <w:t xml:space="preserve">Приведены цели и задачи по исследованию </w:t>
            </w:r>
            <w:r w:rsidR="00793770">
              <w:rPr>
                <w:szCs w:val="28"/>
              </w:rPr>
              <w:t>электромагнитных реле</w:t>
            </w:r>
            <w:r w:rsidRPr="005B0A9F">
              <w:rPr>
                <w:szCs w:val="28"/>
              </w:rPr>
              <w:t xml:space="preserve">. Даны порядок выполнения работ, формулы для обработки  данных и контрольные вопросы. </w:t>
            </w:r>
          </w:p>
        </w:tc>
        <w:tc>
          <w:tcPr>
            <w:tcW w:w="429" w:type="pct"/>
          </w:tcPr>
          <w:p w:rsidR="005B0A9F" w:rsidRPr="005B0A9F" w:rsidRDefault="00295C05" w:rsidP="005B0A9F">
            <w:pPr>
              <w:jc w:val="center"/>
              <w:rPr>
                <w:szCs w:val="28"/>
              </w:rPr>
            </w:pPr>
            <w:r>
              <w:rPr>
                <w:szCs w:val="28"/>
              </w:rPr>
              <w:t>2</w:t>
            </w:r>
          </w:p>
        </w:tc>
        <w:tc>
          <w:tcPr>
            <w:tcW w:w="333" w:type="pct"/>
          </w:tcPr>
          <w:p w:rsidR="005B0A9F" w:rsidRPr="005B0A9F" w:rsidRDefault="005B0A9F" w:rsidP="005B0A9F">
            <w:pPr>
              <w:rPr>
                <w:szCs w:val="28"/>
              </w:rPr>
            </w:pPr>
          </w:p>
        </w:tc>
        <w:tc>
          <w:tcPr>
            <w:tcW w:w="477" w:type="pct"/>
          </w:tcPr>
          <w:p w:rsidR="005B0A9F" w:rsidRPr="005B0A9F" w:rsidRDefault="005B0A9F" w:rsidP="005B0A9F">
            <w:pPr>
              <w:jc w:val="center"/>
              <w:rPr>
                <w:szCs w:val="28"/>
              </w:rPr>
            </w:pPr>
            <w:r w:rsidRPr="005B0A9F">
              <w:rPr>
                <w:szCs w:val="28"/>
              </w:rPr>
              <w:t>ноябрь</w:t>
            </w:r>
          </w:p>
          <w:p w:rsidR="005B0A9F" w:rsidRPr="005B0A9F" w:rsidRDefault="005B0A9F" w:rsidP="005B0A9F">
            <w:pPr>
              <w:jc w:val="center"/>
              <w:rPr>
                <w:szCs w:val="28"/>
              </w:rPr>
            </w:pPr>
          </w:p>
        </w:tc>
        <w:tc>
          <w:tcPr>
            <w:tcW w:w="285" w:type="pct"/>
          </w:tcPr>
          <w:p w:rsidR="005B0A9F" w:rsidRPr="005B0A9F" w:rsidRDefault="005B0A9F" w:rsidP="005B0A9F">
            <w:pPr>
              <w:rPr>
                <w:szCs w:val="28"/>
              </w:rPr>
            </w:pPr>
            <w:r w:rsidRPr="005B0A9F">
              <w:rPr>
                <w:szCs w:val="28"/>
              </w:rPr>
              <w:t>Электр.</w:t>
            </w:r>
          </w:p>
          <w:p w:rsidR="005B0A9F" w:rsidRPr="005B0A9F" w:rsidRDefault="005B0A9F" w:rsidP="005B0A9F">
            <w:pPr>
              <w:rPr>
                <w:szCs w:val="28"/>
              </w:rPr>
            </w:pPr>
            <w:r w:rsidRPr="005B0A9F">
              <w:rPr>
                <w:szCs w:val="28"/>
              </w:rPr>
              <w:t>версия</w:t>
            </w:r>
          </w:p>
        </w:tc>
      </w:tr>
      <w:tr w:rsidR="005B0A9F"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5B0A9F" w:rsidRPr="005B0A9F" w:rsidRDefault="005B0A9F" w:rsidP="005B0A9F">
            <w:pPr>
              <w:rPr>
                <w:szCs w:val="28"/>
              </w:rPr>
            </w:pPr>
            <w:r w:rsidRPr="005B0A9F">
              <w:rPr>
                <w:szCs w:val="28"/>
              </w:rPr>
              <w:t>6.</w:t>
            </w:r>
          </w:p>
        </w:tc>
        <w:tc>
          <w:tcPr>
            <w:tcW w:w="597" w:type="pct"/>
          </w:tcPr>
          <w:p w:rsidR="005B0A9F" w:rsidRPr="005B0A9F" w:rsidRDefault="005B0A9F" w:rsidP="005B0A9F">
            <w:pPr>
              <w:rPr>
                <w:szCs w:val="28"/>
              </w:rPr>
            </w:pPr>
            <w:r w:rsidRPr="005B0A9F">
              <w:rPr>
                <w:szCs w:val="28"/>
              </w:rPr>
              <w:t>Бусурманкул кызы З.,</w:t>
            </w:r>
          </w:p>
          <w:p w:rsidR="005B0A9F" w:rsidRPr="005B0A9F" w:rsidRDefault="005B0A9F" w:rsidP="005B0A9F">
            <w:pPr>
              <w:rPr>
                <w:szCs w:val="28"/>
              </w:rPr>
            </w:pPr>
            <w:r w:rsidRPr="005B0A9F">
              <w:rPr>
                <w:szCs w:val="28"/>
              </w:rPr>
              <w:t>Гунина М. Г.</w:t>
            </w:r>
          </w:p>
        </w:tc>
        <w:tc>
          <w:tcPr>
            <w:tcW w:w="983" w:type="pct"/>
          </w:tcPr>
          <w:p w:rsidR="005B0A9F" w:rsidRPr="005B0A9F" w:rsidRDefault="005B0A9F" w:rsidP="005B0A9F">
            <w:pPr>
              <w:rPr>
                <w:szCs w:val="28"/>
                <w:lang w:val="ky-KG"/>
              </w:rPr>
            </w:pPr>
            <w:r w:rsidRPr="005B0A9F">
              <w:rPr>
                <w:szCs w:val="28"/>
              </w:rPr>
              <w:t xml:space="preserve">«Электроэнергетика жана электротехника» багыты боюнча студенттер </w:t>
            </w:r>
            <w:r w:rsidRPr="005B0A9F">
              <w:rPr>
                <w:szCs w:val="28"/>
                <w:lang w:val="ky-KG"/>
              </w:rPr>
              <w:t xml:space="preserve">үчүн  практикалык иштерин аткарууга колдонуучу  </w:t>
            </w:r>
            <w:r w:rsidRPr="005B0A9F">
              <w:rPr>
                <w:szCs w:val="28"/>
              </w:rPr>
              <w:t xml:space="preserve">«Электрмашиналарынын </w:t>
            </w:r>
            <w:r w:rsidRPr="005B0A9F">
              <w:rPr>
                <w:rFonts w:ascii="1Janyzak Times" w:hAnsi="1Janyzak Times"/>
                <w:szCs w:val="28"/>
              </w:rPr>
              <w:t>ёндщрщштщк технологиясы</w:t>
            </w:r>
            <w:r w:rsidRPr="005B0A9F">
              <w:rPr>
                <w:szCs w:val="28"/>
              </w:rPr>
              <w:t>» окуу</w:t>
            </w:r>
            <w:r w:rsidRPr="005B0A9F">
              <w:rPr>
                <w:szCs w:val="28"/>
                <w:lang w:val="ky-KG"/>
              </w:rPr>
              <w:t xml:space="preserve"> </w:t>
            </w:r>
            <w:r w:rsidRPr="005B0A9F">
              <w:rPr>
                <w:szCs w:val="28"/>
              </w:rPr>
              <w:t>усулдук куралы</w:t>
            </w:r>
            <w:r w:rsidRPr="005B0A9F">
              <w:rPr>
                <w:szCs w:val="28"/>
                <w:lang w:val="ky-KG"/>
              </w:rPr>
              <w:t>.</w:t>
            </w:r>
          </w:p>
        </w:tc>
        <w:tc>
          <w:tcPr>
            <w:tcW w:w="1714" w:type="pct"/>
          </w:tcPr>
          <w:p w:rsidR="005B0A9F" w:rsidRPr="005B0A9F" w:rsidRDefault="005B0A9F" w:rsidP="005B0A9F">
            <w:pPr>
              <w:rPr>
                <w:szCs w:val="28"/>
                <w:lang w:val="ky-KG"/>
              </w:rPr>
            </w:pPr>
            <w:r w:rsidRPr="005B0A9F">
              <w:rPr>
                <w:szCs w:val="28"/>
                <w:lang w:val="ky-KG"/>
              </w:rPr>
              <w:t>Иштин максаты, коюлган маселелер, иштин аткаруу тартиби жана маселелерди мисалдарыкелтирилген</w:t>
            </w:r>
          </w:p>
        </w:tc>
        <w:tc>
          <w:tcPr>
            <w:tcW w:w="429" w:type="pct"/>
          </w:tcPr>
          <w:p w:rsidR="005B0A9F" w:rsidRPr="005B0A9F" w:rsidRDefault="005B0A9F" w:rsidP="005B0A9F">
            <w:pPr>
              <w:jc w:val="center"/>
              <w:rPr>
                <w:szCs w:val="28"/>
              </w:rPr>
            </w:pPr>
            <w:r w:rsidRPr="005B0A9F">
              <w:rPr>
                <w:szCs w:val="28"/>
              </w:rPr>
              <w:t>1,5</w:t>
            </w:r>
          </w:p>
        </w:tc>
        <w:tc>
          <w:tcPr>
            <w:tcW w:w="333" w:type="pct"/>
          </w:tcPr>
          <w:p w:rsidR="005B0A9F" w:rsidRPr="005B0A9F" w:rsidRDefault="005B0A9F" w:rsidP="005B0A9F">
            <w:pPr>
              <w:rPr>
                <w:szCs w:val="28"/>
                <w:lang w:val="ky-KG"/>
              </w:rPr>
            </w:pPr>
          </w:p>
        </w:tc>
        <w:tc>
          <w:tcPr>
            <w:tcW w:w="477" w:type="pct"/>
          </w:tcPr>
          <w:p w:rsidR="005B0A9F" w:rsidRPr="005B0A9F" w:rsidRDefault="002F5919" w:rsidP="005B0A9F">
            <w:pPr>
              <w:jc w:val="center"/>
              <w:rPr>
                <w:szCs w:val="28"/>
              </w:rPr>
            </w:pPr>
            <w:r>
              <w:rPr>
                <w:szCs w:val="28"/>
              </w:rPr>
              <w:t>сентябрь</w:t>
            </w:r>
          </w:p>
        </w:tc>
        <w:tc>
          <w:tcPr>
            <w:tcW w:w="285" w:type="pct"/>
          </w:tcPr>
          <w:p w:rsidR="005B0A9F" w:rsidRPr="005B0A9F" w:rsidRDefault="005B0A9F" w:rsidP="005B0A9F">
            <w:pPr>
              <w:rPr>
                <w:szCs w:val="28"/>
              </w:rPr>
            </w:pPr>
          </w:p>
        </w:tc>
      </w:tr>
      <w:tr w:rsidR="00684E01" w:rsidRPr="005B0A9F" w:rsidTr="005B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2" w:type="pct"/>
          </w:tcPr>
          <w:p w:rsidR="00684E01" w:rsidRPr="005B0A9F" w:rsidRDefault="00684E01" w:rsidP="00684E01">
            <w:pPr>
              <w:rPr>
                <w:szCs w:val="28"/>
              </w:rPr>
            </w:pPr>
            <w:r>
              <w:rPr>
                <w:szCs w:val="28"/>
              </w:rPr>
              <w:t xml:space="preserve">7. </w:t>
            </w:r>
          </w:p>
        </w:tc>
        <w:tc>
          <w:tcPr>
            <w:tcW w:w="597" w:type="pct"/>
          </w:tcPr>
          <w:p w:rsidR="00684E01" w:rsidRPr="005B0A9F" w:rsidRDefault="00684E01" w:rsidP="005B0A9F">
            <w:pPr>
              <w:rPr>
                <w:szCs w:val="28"/>
              </w:rPr>
            </w:pPr>
            <w:r>
              <w:rPr>
                <w:szCs w:val="28"/>
              </w:rPr>
              <w:t>Хворостьяная Е.В.</w:t>
            </w:r>
          </w:p>
        </w:tc>
        <w:tc>
          <w:tcPr>
            <w:tcW w:w="983" w:type="pct"/>
          </w:tcPr>
          <w:p w:rsidR="00684E01" w:rsidRPr="005B0A9F" w:rsidRDefault="00684E01" w:rsidP="002C041F">
            <w:pPr>
              <w:rPr>
                <w:szCs w:val="28"/>
              </w:rPr>
            </w:pPr>
            <w:r>
              <w:rPr>
                <w:szCs w:val="28"/>
              </w:rPr>
              <w:t xml:space="preserve">Методические указания к </w:t>
            </w:r>
            <w:r w:rsidR="002C041F">
              <w:rPr>
                <w:szCs w:val="28"/>
              </w:rPr>
              <w:t>практическим работам</w:t>
            </w:r>
            <w:r>
              <w:rPr>
                <w:szCs w:val="28"/>
              </w:rPr>
              <w:t xml:space="preserve"> по курсу «</w:t>
            </w:r>
            <w:r w:rsidR="002C041F">
              <w:rPr>
                <w:szCs w:val="28"/>
              </w:rPr>
              <w:t>Юридические основы деятельности сециалиста</w:t>
            </w:r>
            <w:r>
              <w:rPr>
                <w:szCs w:val="28"/>
              </w:rPr>
              <w:t>»</w:t>
            </w:r>
            <w:r w:rsidRPr="005B0A9F">
              <w:t xml:space="preserve"> для </w:t>
            </w:r>
            <w:r w:rsidR="002C041F">
              <w:t>магистров</w:t>
            </w:r>
            <w:r w:rsidRPr="005B0A9F">
              <w:t xml:space="preserve"> направления 640200  «Электроэнергетика  и электротехника» </w:t>
            </w:r>
          </w:p>
        </w:tc>
        <w:tc>
          <w:tcPr>
            <w:tcW w:w="1714" w:type="pct"/>
          </w:tcPr>
          <w:p w:rsidR="00684E01" w:rsidRPr="005B0A9F" w:rsidRDefault="00684E01" w:rsidP="002C041F">
            <w:pPr>
              <w:rPr>
                <w:szCs w:val="28"/>
                <w:lang w:val="ky-KG"/>
              </w:rPr>
            </w:pPr>
            <w:r w:rsidRPr="005B0A9F">
              <w:rPr>
                <w:szCs w:val="28"/>
              </w:rPr>
              <w:t xml:space="preserve">Приведены цели и задачи дисциплины, краткие теоретические сведения, </w:t>
            </w:r>
            <w:r w:rsidR="002C041F">
              <w:rPr>
                <w:szCs w:val="28"/>
              </w:rPr>
              <w:t>примеры решения задач</w:t>
            </w:r>
            <w:r>
              <w:rPr>
                <w:szCs w:val="28"/>
              </w:rPr>
              <w:t>, контрольные вопросы.</w:t>
            </w:r>
          </w:p>
        </w:tc>
        <w:tc>
          <w:tcPr>
            <w:tcW w:w="429" w:type="pct"/>
          </w:tcPr>
          <w:p w:rsidR="00684E01" w:rsidRPr="005B0A9F" w:rsidRDefault="00684E01" w:rsidP="005B0A9F">
            <w:pPr>
              <w:jc w:val="center"/>
              <w:rPr>
                <w:szCs w:val="28"/>
              </w:rPr>
            </w:pPr>
            <w:r>
              <w:rPr>
                <w:szCs w:val="28"/>
              </w:rPr>
              <w:t>1</w:t>
            </w:r>
            <w:r w:rsidR="002C041F">
              <w:rPr>
                <w:szCs w:val="28"/>
              </w:rPr>
              <w:t>,5</w:t>
            </w:r>
          </w:p>
        </w:tc>
        <w:tc>
          <w:tcPr>
            <w:tcW w:w="333" w:type="pct"/>
          </w:tcPr>
          <w:p w:rsidR="00684E01" w:rsidRPr="005B0A9F" w:rsidRDefault="00684E01" w:rsidP="005B0A9F">
            <w:pPr>
              <w:rPr>
                <w:szCs w:val="28"/>
                <w:lang w:val="ky-KG"/>
              </w:rPr>
            </w:pPr>
          </w:p>
        </w:tc>
        <w:tc>
          <w:tcPr>
            <w:tcW w:w="477" w:type="pct"/>
          </w:tcPr>
          <w:p w:rsidR="00684E01" w:rsidRDefault="002C041F" w:rsidP="005B0A9F">
            <w:pPr>
              <w:jc w:val="center"/>
              <w:rPr>
                <w:szCs w:val="28"/>
              </w:rPr>
            </w:pPr>
            <w:r>
              <w:rPr>
                <w:szCs w:val="28"/>
              </w:rPr>
              <w:t>май</w:t>
            </w:r>
          </w:p>
        </w:tc>
        <w:tc>
          <w:tcPr>
            <w:tcW w:w="285" w:type="pct"/>
          </w:tcPr>
          <w:p w:rsidR="00684E01" w:rsidRPr="005B0A9F" w:rsidRDefault="00684E01" w:rsidP="00684E01">
            <w:pPr>
              <w:rPr>
                <w:szCs w:val="28"/>
              </w:rPr>
            </w:pPr>
          </w:p>
        </w:tc>
      </w:tr>
    </w:tbl>
    <w:p w:rsidR="005B0A9F" w:rsidRDefault="005B0A9F" w:rsidP="005B0A9F">
      <w:pPr>
        <w:jc w:val="center"/>
        <w:rPr>
          <w:b/>
          <w:sz w:val="32"/>
          <w:szCs w:val="32"/>
        </w:rPr>
      </w:pPr>
    </w:p>
    <w:p w:rsidR="005B0A9F" w:rsidRPr="00665DEF" w:rsidRDefault="00665DEF" w:rsidP="005B0A9F">
      <w:pPr>
        <w:jc w:val="center"/>
        <w:rPr>
          <w:b/>
          <w:sz w:val="28"/>
          <w:szCs w:val="32"/>
        </w:rPr>
      </w:pPr>
      <w:r>
        <w:rPr>
          <w:b/>
          <w:sz w:val="28"/>
          <w:szCs w:val="32"/>
        </w:rPr>
        <w:t>К</w:t>
      </w:r>
      <w:r w:rsidR="005B0A9F" w:rsidRPr="00665DEF">
        <w:rPr>
          <w:b/>
          <w:sz w:val="28"/>
          <w:szCs w:val="32"/>
        </w:rPr>
        <w:t xml:space="preserve">афедра «ВИЭ» </w:t>
      </w:r>
    </w:p>
    <w:p w:rsidR="005B0A9F" w:rsidRDefault="005B0A9F" w:rsidP="005B0A9F">
      <w:pPr>
        <w:jc w:val="center"/>
        <w:rPr>
          <w:b/>
          <w:sz w:val="32"/>
          <w:szCs w:val="32"/>
        </w:rPr>
      </w:pPr>
    </w:p>
    <w:tbl>
      <w:tblPr>
        <w:tblW w:w="508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46"/>
        <w:gridCol w:w="1724"/>
        <w:gridCol w:w="2975"/>
        <w:gridCol w:w="5102"/>
        <w:gridCol w:w="1277"/>
        <w:gridCol w:w="991"/>
        <w:gridCol w:w="1420"/>
        <w:gridCol w:w="848"/>
      </w:tblGrid>
      <w:tr w:rsidR="005B0A9F" w:rsidRPr="005B0A9F" w:rsidTr="005B0A9F">
        <w:trPr>
          <w:trHeight w:val="345"/>
        </w:trPr>
        <w:tc>
          <w:tcPr>
            <w:tcW w:w="183" w:type="pct"/>
          </w:tcPr>
          <w:p w:rsidR="005B0A9F" w:rsidRPr="005B0A9F" w:rsidRDefault="005B0A9F" w:rsidP="005B0A9F">
            <w:pPr>
              <w:jc w:val="center"/>
              <w:rPr>
                <w:b/>
              </w:rPr>
            </w:pPr>
            <w:r w:rsidRPr="005B0A9F">
              <w:rPr>
                <w:b/>
              </w:rPr>
              <w:t>№ п/п</w:t>
            </w:r>
          </w:p>
        </w:tc>
        <w:tc>
          <w:tcPr>
            <w:tcW w:w="579" w:type="pct"/>
          </w:tcPr>
          <w:p w:rsidR="005B0A9F" w:rsidRPr="005B0A9F" w:rsidRDefault="005B0A9F" w:rsidP="005B0A9F">
            <w:pPr>
              <w:jc w:val="center"/>
              <w:rPr>
                <w:b/>
              </w:rPr>
            </w:pPr>
            <w:r w:rsidRPr="005B0A9F">
              <w:rPr>
                <w:b/>
              </w:rPr>
              <w:t xml:space="preserve">Ф.И.О. </w:t>
            </w:r>
          </w:p>
          <w:p w:rsidR="005B0A9F" w:rsidRPr="005B0A9F" w:rsidRDefault="005B0A9F" w:rsidP="005B0A9F">
            <w:pPr>
              <w:jc w:val="center"/>
              <w:rPr>
                <w:b/>
              </w:rPr>
            </w:pPr>
            <w:r w:rsidRPr="005B0A9F">
              <w:rPr>
                <w:b/>
              </w:rPr>
              <w:t>автора</w:t>
            </w:r>
          </w:p>
        </w:tc>
        <w:tc>
          <w:tcPr>
            <w:tcW w:w="999" w:type="pct"/>
          </w:tcPr>
          <w:p w:rsidR="005B0A9F" w:rsidRPr="005B0A9F" w:rsidRDefault="005B0A9F" w:rsidP="005B0A9F">
            <w:pPr>
              <w:jc w:val="center"/>
              <w:rPr>
                <w:b/>
              </w:rPr>
            </w:pPr>
            <w:r w:rsidRPr="005B0A9F">
              <w:rPr>
                <w:b/>
              </w:rPr>
              <w:t>Наименование учебно-методических работ, с указанием направления, профиль</w:t>
            </w:r>
          </w:p>
        </w:tc>
        <w:tc>
          <w:tcPr>
            <w:tcW w:w="1714" w:type="pct"/>
          </w:tcPr>
          <w:p w:rsidR="005B0A9F" w:rsidRPr="005B0A9F" w:rsidRDefault="005B0A9F" w:rsidP="005B0A9F">
            <w:pPr>
              <w:jc w:val="center"/>
              <w:rPr>
                <w:b/>
              </w:rPr>
            </w:pPr>
            <w:r w:rsidRPr="005B0A9F">
              <w:rPr>
                <w:b/>
              </w:rPr>
              <w:t>Краткая аннотация</w:t>
            </w:r>
          </w:p>
        </w:tc>
        <w:tc>
          <w:tcPr>
            <w:tcW w:w="429" w:type="pct"/>
          </w:tcPr>
          <w:p w:rsidR="005B0A9F" w:rsidRPr="005B0A9F" w:rsidRDefault="005B0A9F" w:rsidP="005B0A9F">
            <w:pPr>
              <w:jc w:val="center"/>
              <w:rPr>
                <w:b/>
              </w:rPr>
            </w:pPr>
            <w:r w:rsidRPr="005B0A9F">
              <w:rPr>
                <w:b/>
              </w:rPr>
              <w:t>Объем в уч-изд. листах</w:t>
            </w:r>
          </w:p>
        </w:tc>
        <w:tc>
          <w:tcPr>
            <w:tcW w:w="333" w:type="pct"/>
          </w:tcPr>
          <w:p w:rsidR="005B0A9F" w:rsidRPr="005B0A9F" w:rsidRDefault="005B0A9F" w:rsidP="005B0A9F">
            <w:pPr>
              <w:jc w:val="center"/>
              <w:rPr>
                <w:b/>
              </w:rPr>
            </w:pPr>
            <w:r w:rsidRPr="005B0A9F">
              <w:rPr>
                <w:b/>
              </w:rPr>
              <w:t>Тираж</w:t>
            </w:r>
          </w:p>
          <w:p w:rsidR="005B0A9F" w:rsidRPr="005B0A9F" w:rsidRDefault="005B0A9F" w:rsidP="005B0A9F">
            <w:pPr>
              <w:jc w:val="center"/>
              <w:rPr>
                <w:b/>
              </w:rPr>
            </w:pPr>
          </w:p>
        </w:tc>
        <w:tc>
          <w:tcPr>
            <w:tcW w:w="477" w:type="pct"/>
          </w:tcPr>
          <w:p w:rsidR="005B0A9F" w:rsidRPr="005B0A9F" w:rsidRDefault="005B0A9F" w:rsidP="005B0A9F">
            <w:pPr>
              <w:jc w:val="center"/>
              <w:rPr>
                <w:b/>
              </w:rPr>
            </w:pPr>
            <w:r w:rsidRPr="005B0A9F">
              <w:rPr>
                <w:b/>
              </w:rPr>
              <w:t>Срок пред.  в ОП ИЦ «Текник»</w:t>
            </w:r>
          </w:p>
        </w:tc>
        <w:tc>
          <w:tcPr>
            <w:tcW w:w="285" w:type="pct"/>
          </w:tcPr>
          <w:p w:rsidR="005B0A9F" w:rsidRPr="005B0A9F" w:rsidRDefault="005B0A9F" w:rsidP="005B0A9F">
            <w:pPr>
              <w:jc w:val="center"/>
              <w:rPr>
                <w:b/>
              </w:rPr>
            </w:pPr>
            <w:r w:rsidRPr="005B0A9F">
              <w:rPr>
                <w:b/>
              </w:rPr>
              <w:t xml:space="preserve">Эл. </w:t>
            </w:r>
          </w:p>
          <w:p w:rsidR="005B0A9F" w:rsidRPr="005B0A9F" w:rsidRDefault="005B0A9F" w:rsidP="005B0A9F">
            <w:pPr>
              <w:jc w:val="center"/>
              <w:rPr>
                <w:b/>
              </w:rPr>
            </w:pPr>
            <w:r w:rsidRPr="005B0A9F">
              <w:rPr>
                <w:b/>
              </w:rPr>
              <w:t>версия</w:t>
            </w:r>
          </w:p>
        </w:tc>
      </w:tr>
      <w:tr w:rsidR="005B0A9F" w:rsidRPr="005B0A9F" w:rsidTr="005B0A9F">
        <w:trPr>
          <w:trHeight w:val="323"/>
        </w:trPr>
        <w:tc>
          <w:tcPr>
            <w:tcW w:w="183" w:type="pct"/>
          </w:tcPr>
          <w:p w:rsidR="005B0A9F" w:rsidRPr="005B0A9F" w:rsidRDefault="005B0A9F" w:rsidP="005B0A9F">
            <w:pPr>
              <w:numPr>
                <w:ilvl w:val="0"/>
                <w:numId w:val="1"/>
              </w:numPr>
            </w:pPr>
          </w:p>
        </w:tc>
        <w:tc>
          <w:tcPr>
            <w:tcW w:w="579" w:type="pct"/>
          </w:tcPr>
          <w:p w:rsidR="005B0A9F" w:rsidRPr="005B0A9F" w:rsidRDefault="005B0A9F" w:rsidP="005B0A9F">
            <w:pPr>
              <w:rPr>
                <w:lang w:val="en-US"/>
              </w:rPr>
            </w:pPr>
            <w:r w:rsidRPr="005B0A9F">
              <w:t>Медеров Т.Т.</w:t>
            </w:r>
          </w:p>
          <w:p w:rsidR="005B0A9F" w:rsidRPr="005B0A9F" w:rsidRDefault="005B0A9F" w:rsidP="005B0A9F"/>
        </w:tc>
        <w:tc>
          <w:tcPr>
            <w:tcW w:w="999" w:type="pct"/>
          </w:tcPr>
          <w:p w:rsidR="005B0A9F" w:rsidRPr="005B0A9F" w:rsidRDefault="005B0A9F" w:rsidP="005B0A9F">
            <w:r w:rsidRPr="005B0A9F">
              <w:t>Краткий курс лекций по вспомогательному оборудованию гидроэлектростанций для магистров направления 640200 «Электроэнергетика и электротехника» программы «Гидроэлектроэнергетика»</w:t>
            </w:r>
          </w:p>
          <w:p w:rsidR="005B0A9F" w:rsidRPr="005B0A9F" w:rsidRDefault="005B0A9F" w:rsidP="005B0A9F"/>
        </w:tc>
        <w:tc>
          <w:tcPr>
            <w:tcW w:w="1714" w:type="pct"/>
          </w:tcPr>
          <w:p w:rsidR="005B0A9F" w:rsidRPr="005B0A9F" w:rsidRDefault="005B0A9F" w:rsidP="005B0A9F">
            <w:r w:rsidRPr="005B0A9F">
              <w:t xml:space="preserve"> Излагается материал по конструкциям, расчету параметров и эксплуатации вспомогательного оборудования ГЭС.</w:t>
            </w:r>
          </w:p>
        </w:tc>
        <w:tc>
          <w:tcPr>
            <w:tcW w:w="429" w:type="pct"/>
          </w:tcPr>
          <w:p w:rsidR="005B0A9F" w:rsidRPr="005B0A9F" w:rsidRDefault="005B0A9F" w:rsidP="005B0A9F">
            <w:pPr>
              <w:jc w:val="center"/>
            </w:pPr>
            <w:r w:rsidRPr="005B0A9F">
              <w:t>4</w:t>
            </w:r>
          </w:p>
        </w:tc>
        <w:tc>
          <w:tcPr>
            <w:tcW w:w="333" w:type="pct"/>
          </w:tcPr>
          <w:p w:rsidR="005B0A9F" w:rsidRPr="005B0A9F" w:rsidRDefault="005B0A9F" w:rsidP="005B0A9F">
            <w:r w:rsidRPr="005B0A9F">
              <w:t xml:space="preserve">   </w:t>
            </w:r>
          </w:p>
        </w:tc>
        <w:tc>
          <w:tcPr>
            <w:tcW w:w="477" w:type="pct"/>
          </w:tcPr>
          <w:p w:rsidR="005B0A9F" w:rsidRPr="005B0A9F" w:rsidRDefault="005B0A9F" w:rsidP="005B0A9F">
            <w:r w:rsidRPr="005B0A9F">
              <w:t xml:space="preserve">октябрь </w:t>
            </w:r>
          </w:p>
        </w:tc>
        <w:tc>
          <w:tcPr>
            <w:tcW w:w="285" w:type="pct"/>
          </w:tcPr>
          <w:p w:rsidR="005B0A9F" w:rsidRPr="005B0A9F" w:rsidRDefault="005B0A9F" w:rsidP="002F5919">
            <w:r w:rsidRPr="005B0A9F">
              <w:t xml:space="preserve"> Элек</w:t>
            </w:r>
            <w:r w:rsidR="002F5919">
              <w:t>т.</w:t>
            </w:r>
            <w:r w:rsidRPr="005B0A9F">
              <w:t xml:space="preserve"> версия</w:t>
            </w:r>
          </w:p>
        </w:tc>
      </w:tr>
      <w:tr w:rsidR="005B0A9F" w:rsidRPr="005B0A9F" w:rsidTr="005B0A9F">
        <w:trPr>
          <w:trHeight w:val="323"/>
        </w:trPr>
        <w:tc>
          <w:tcPr>
            <w:tcW w:w="183" w:type="pct"/>
          </w:tcPr>
          <w:p w:rsidR="005B0A9F" w:rsidRPr="005B0A9F" w:rsidRDefault="005B0A9F" w:rsidP="005B0A9F">
            <w:r w:rsidRPr="002F5919">
              <w:t>2</w:t>
            </w:r>
          </w:p>
        </w:tc>
        <w:tc>
          <w:tcPr>
            <w:tcW w:w="579" w:type="pct"/>
          </w:tcPr>
          <w:p w:rsidR="005B0A9F" w:rsidRPr="005B0A9F" w:rsidRDefault="005B0A9F" w:rsidP="005B0A9F">
            <w:r w:rsidRPr="005B0A9F">
              <w:t>Жабудаев Т.Ж.</w:t>
            </w:r>
          </w:p>
        </w:tc>
        <w:tc>
          <w:tcPr>
            <w:tcW w:w="999" w:type="pct"/>
          </w:tcPr>
          <w:p w:rsidR="005B0A9F" w:rsidRPr="005B0A9F" w:rsidRDefault="005B0A9F" w:rsidP="005B0A9F">
            <w:r w:rsidRPr="005B0A9F">
              <w:t>Методические указания к выполнению курсового проекта по дисциплине «Гидравлические машины» для студентов направления 640200 «Электроэнергетика и электротехника» профиля «Гидроэлектроэнергетика» всех форм обучения.</w:t>
            </w:r>
          </w:p>
        </w:tc>
        <w:tc>
          <w:tcPr>
            <w:tcW w:w="1714" w:type="pct"/>
          </w:tcPr>
          <w:p w:rsidR="005B0A9F" w:rsidRPr="005B0A9F" w:rsidRDefault="005B0A9F" w:rsidP="005B0A9F">
            <w:r w:rsidRPr="005B0A9F">
              <w:t>Излагается материал по выбору, расчету  и проектированию гидравлических мащин.</w:t>
            </w:r>
          </w:p>
        </w:tc>
        <w:tc>
          <w:tcPr>
            <w:tcW w:w="429" w:type="pct"/>
          </w:tcPr>
          <w:p w:rsidR="005B0A9F" w:rsidRPr="005B0A9F" w:rsidRDefault="005B0A9F" w:rsidP="005B0A9F">
            <w:pPr>
              <w:jc w:val="center"/>
            </w:pPr>
            <w:r w:rsidRPr="005B0A9F">
              <w:t>2</w:t>
            </w:r>
          </w:p>
        </w:tc>
        <w:tc>
          <w:tcPr>
            <w:tcW w:w="333" w:type="pct"/>
          </w:tcPr>
          <w:p w:rsidR="005B0A9F" w:rsidRPr="005B0A9F" w:rsidRDefault="005B0A9F" w:rsidP="005B0A9F"/>
        </w:tc>
        <w:tc>
          <w:tcPr>
            <w:tcW w:w="477" w:type="pct"/>
          </w:tcPr>
          <w:p w:rsidR="005B0A9F" w:rsidRPr="005B0A9F" w:rsidRDefault="005B0A9F" w:rsidP="005B0A9F">
            <w:pPr>
              <w:jc w:val="center"/>
            </w:pPr>
            <w:r w:rsidRPr="005B0A9F">
              <w:t>май</w:t>
            </w:r>
          </w:p>
        </w:tc>
        <w:tc>
          <w:tcPr>
            <w:tcW w:w="285" w:type="pct"/>
          </w:tcPr>
          <w:p w:rsidR="005B0A9F" w:rsidRPr="005B0A9F" w:rsidRDefault="005B0A9F" w:rsidP="005B0A9F">
            <w:r w:rsidRPr="005B0A9F">
              <w:t>Элек</w:t>
            </w:r>
            <w:r w:rsidR="002F5919">
              <w:t xml:space="preserve">т. </w:t>
            </w:r>
            <w:r w:rsidRPr="005B0A9F">
              <w:t>версия</w:t>
            </w:r>
          </w:p>
        </w:tc>
      </w:tr>
      <w:tr w:rsidR="005B0A9F" w:rsidRPr="005B0A9F" w:rsidTr="005B0A9F">
        <w:trPr>
          <w:trHeight w:val="323"/>
        </w:trPr>
        <w:tc>
          <w:tcPr>
            <w:tcW w:w="183" w:type="pct"/>
          </w:tcPr>
          <w:p w:rsidR="005B0A9F" w:rsidRPr="005B0A9F" w:rsidRDefault="005B0A9F" w:rsidP="005B0A9F">
            <w:r w:rsidRPr="002F5919">
              <w:t>3</w:t>
            </w:r>
            <w:r w:rsidRPr="005B0A9F">
              <w:t>.</w:t>
            </w:r>
          </w:p>
        </w:tc>
        <w:tc>
          <w:tcPr>
            <w:tcW w:w="579" w:type="pct"/>
          </w:tcPr>
          <w:p w:rsidR="005B0A9F" w:rsidRPr="005B0A9F" w:rsidRDefault="005B0A9F" w:rsidP="005B0A9F">
            <w:r w:rsidRPr="005B0A9F">
              <w:t>Толомушев  А.Э.</w:t>
            </w:r>
          </w:p>
          <w:p w:rsidR="005B0A9F" w:rsidRPr="005B0A9F" w:rsidRDefault="005B0A9F" w:rsidP="005B0A9F"/>
        </w:tc>
        <w:tc>
          <w:tcPr>
            <w:tcW w:w="999" w:type="pct"/>
          </w:tcPr>
          <w:p w:rsidR="005B0A9F" w:rsidRPr="005B0A9F" w:rsidRDefault="005B0A9F" w:rsidP="00684E01">
            <w:r w:rsidRPr="005B0A9F">
              <w:t xml:space="preserve">Методические указания к выполнению курсового проекта по дисциплине «Солнечные водонагревательные установки» для студентов направления 640200 «Электроэнергетика и электротехника» профиля «Альтернативные источники энергии» </w:t>
            </w:r>
            <w:r w:rsidR="00684E01">
              <w:t>.</w:t>
            </w:r>
          </w:p>
        </w:tc>
        <w:tc>
          <w:tcPr>
            <w:tcW w:w="1714" w:type="pct"/>
          </w:tcPr>
          <w:p w:rsidR="005B0A9F" w:rsidRPr="005B0A9F" w:rsidRDefault="005B0A9F" w:rsidP="005B0A9F">
            <w:r w:rsidRPr="005B0A9F">
              <w:t>Излагается  материал по разработке, расчету и выбору оборудования для  бытового теплоснабжения.</w:t>
            </w:r>
          </w:p>
        </w:tc>
        <w:tc>
          <w:tcPr>
            <w:tcW w:w="429" w:type="pct"/>
          </w:tcPr>
          <w:p w:rsidR="005B0A9F" w:rsidRPr="005B0A9F" w:rsidRDefault="005B0A9F" w:rsidP="00272312">
            <w:pPr>
              <w:jc w:val="center"/>
            </w:pPr>
            <w:r w:rsidRPr="005B0A9F">
              <w:t>2</w:t>
            </w:r>
          </w:p>
        </w:tc>
        <w:tc>
          <w:tcPr>
            <w:tcW w:w="333" w:type="pct"/>
          </w:tcPr>
          <w:p w:rsidR="005B0A9F" w:rsidRPr="005B0A9F" w:rsidRDefault="005B0A9F" w:rsidP="005B0A9F"/>
        </w:tc>
        <w:tc>
          <w:tcPr>
            <w:tcW w:w="477" w:type="pct"/>
          </w:tcPr>
          <w:p w:rsidR="005B0A9F" w:rsidRPr="005B0A9F" w:rsidRDefault="005B0A9F" w:rsidP="005B0A9F">
            <w:pPr>
              <w:jc w:val="center"/>
            </w:pPr>
            <w:r w:rsidRPr="005B0A9F">
              <w:t>ноябрь</w:t>
            </w:r>
          </w:p>
          <w:p w:rsidR="005B0A9F" w:rsidRPr="005B0A9F" w:rsidRDefault="005B0A9F" w:rsidP="005B0A9F"/>
        </w:tc>
        <w:tc>
          <w:tcPr>
            <w:tcW w:w="285" w:type="pct"/>
          </w:tcPr>
          <w:p w:rsidR="002F5919" w:rsidRDefault="005B0A9F" w:rsidP="005B0A9F">
            <w:r w:rsidRPr="005B0A9F">
              <w:t>Элек</w:t>
            </w:r>
            <w:r w:rsidR="002F5919">
              <w:t>т.</w:t>
            </w:r>
          </w:p>
          <w:p w:rsidR="005B0A9F" w:rsidRPr="005B0A9F" w:rsidRDefault="005B0A9F" w:rsidP="005B0A9F">
            <w:r w:rsidRPr="005B0A9F">
              <w:t>версия</w:t>
            </w:r>
          </w:p>
        </w:tc>
      </w:tr>
    </w:tbl>
    <w:p w:rsidR="005B0A9F" w:rsidRPr="00C240FE" w:rsidRDefault="005B0A9F" w:rsidP="00684E01">
      <w:pPr>
        <w:jc w:val="center"/>
        <w:rPr>
          <w:b/>
          <w:sz w:val="28"/>
          <w:szCs w:val="28"/>
        </w:rPr>
      </w:pPr>
      <w:r>
        <w:rPr>
          <w:b/>
          <w:sz w:val="28"/>
          <w:szCs w:val="28"/>
        </w:rPr>
        <w:lastRenderedPageBreak/>
        <w:t>Кафедра</w:t>
      </w:r>
      <w:r w:rsidRPr="00C240FE">
        <w:rPr>
          <w:b/>
          <w:sz w:val="28"/>
          <w:szCs w:val="28"/>
        </w:rPr>
        <w:t xml:space="preserve"> «Теплоэнергетика»</w:t>
      </w:r>
    </w:p>
    <w:tbl>
      <w:tblPr>
        <w:tblStyle w:val="a5"/>
        <w:tblpPr w:leftFromText="180" w:rightFromText="180" w:vertAnchor="text" w:horzAnchor="margin" w:tblpXSpec="center" w:tblpY="228"/>
        <w:tblW w:w="14950" w:type="dxa"/>
        <w:tblLayout w:type="fixed"/>
        <w:tblLook w:val="04A0" w:firstRow="1" w:lastRow="0" w:firstColumn="1" w:lastColumn="0" w:noHBand="0" w:noVBand="1"/>
      </w:tblPr>
      <w:tblGrid>
        <w:gridCol w:w="675"/>
        <w:gridCol w:w="1560"/>
        <w:gridCol w:w="3010"/>
        <w:gridCol w:w="5103"/>
        <w:gridCol w:w="1134"/>
        <w:gridCol w:w="992"/>
        <w:gridCol w:w="1559"/>
        <w:gridCol w:w="851"/>
        <w:gridCol w:w="66"/>
      </w:tblGrid>
      <w:tr w:rsidR="00272312" w:rsidRPr="00A67053" w:rsidTr="00EB1D2E">
        <w:trPr>
          <w:gridAfter w:val="1"/>
          <w:wAfter w:w="66" w:type="dxa"/>
          <w:trHeight w:val="1420"/>
        </w:trPr>
        <w:tc>
          <w:tcPr>
            <w:tcW w:w="675" w:type="dxa"/>
          </w:tcPr>
          <w:p w:rsidR="00272312" w:rsidRPr="005B0A9F" w:rsidRDefault="00272312" w:rsidP="00C62122">
            <w:pPr>
              <w:jc w:val="center"/>
              <w:rPr>
                <w:b/>
              </w:rPr>
            </w:pPr>
            <w:r w:rsidRPr="005B0A9F">
              <w:rPr>
                <w:b/>
              </w:rPr>
              <w:t>№ п/п</w:t>
            </w:r>
          </w:p>
        </w:tc>
        <w:tc>
          <w:tcPr>
            <w:tcW w:w="1560" w:type="dxa"/>
          </w:tcPr>
          <w:p w:rsidR="00272312" w:rsidRPr="005B0A9F" w:rsidRDefault="00272312" w:rsidP="00C62122">
            <w:pPr>
              <w:jc w:val="center"/>
              <w:rPr>
                <w:b/>
              </w:rPr>
            </w:pPr>
            <w:r w:rsidRPr="005B0A9F">
              <w:rPr>
                <w:b/>
              </w:rPr>
              <w:t xml:space="preserve">Ф.И.О. </w:t>
            </w:r>
          </w:p>
          <w:p w:rsidR="00272312" w:rsidRPr="005B0A9F" w:rsidRDefault="00272312" w:rsidP="00C62122">
            <w:pPr>
              <w:jc w:val="center"/>
              <w:rPr>
                <w:b/>
              </w:rPr>
            </w:pPr>
            <w:r w:rsidRPr="005B0A9F">
              <w:rPr>
                <w:b/>
              </w:rPr>
              <w:t>автора</w:t>
            </w:r>
          </w:p>
        </w:tc>
        <w:tc>
          <w:tcPr>
            <w:tcW w:w="3010" w:type="dxa"/>
          </w:tcPr>
          <w:p w:rsidR="00272312" w:rsidRPr="005B0A9F" w:rsidRDefault="00272312" w:rsidP="00C62122">
            <w:pPr>
              <w:jc w:val="center"/>
              <w:rPr>
                <w:b/>
              </w:rPr>
            </w:pPr>
            <w:r w:rsidRPr="005B0A9F">
              <w:rPr>
                <w:b/>
              </w:rPr>
              <w:t>Наименование учебно-методических работ, с указанием направления, профиль</w:t>
            </w:r>
          </w:p>
        </w:tc>
        <w:tc>
          <w:tcPr>
            <w:tcW w:w="5103" w:type="dxa"/>
          </w:tcPr>
          <w:p w:rsidR="00272312" w:rsidRPr="005B0A9F" w:rsidRDefault="00272312" w:rsidP="00C62122">
            <w:pPr>
              <w:jc w:val="center"/>
              <w:rPr>
                <w:b/>
              </w:rPr>
            </w:pPr>
            <w:r w:rsidRPr="005B0A9F">
              <w:rPr>
                <w:b/>
              </w:rPr>
              <w:t>Краткая аннотация</w:t>
            </w:r>
          </w:p>
        </w:tc>
        <w:tc>
          <w:tcPr>
            <w:tcW w:w="1134" w:type="dxa"/>
          </w:tcPr>
          <w:p w:rsidR="00272312" w:rsidRPr="005B0A9F" w:rsidRDefault="00272312" w:rsidP="00C62122">
            <w:pPr>
              <w:jc w:val="center"/>
              <w:rPr>
                <w:b/>
              </w:rPr>
            </w:pPr>
            <w:r w:rsidRPr="005B0A9F">
              <w:rPr>
                <w:b/>
              </w:rPr>
              <w:t>Объем в уч-изд. листах</w:t>
            </w:r>
          </w:p>
        </w:tc>
        <w:tc>
          <w:tcPr>
            <w:tcW w:w="992" w:type="dxa"/>
          </w:tcPr>
          <w:p w:rsidR="00272312" w:rsidRPr="005B0A9F" w:rsidRDefault="00272312" w:rsidP="00C62122">
            <w:pPr>
              <w:jc w:val="center"/>
              <w:rPr>
                <w:b/>
              </w:rPr>
            </w:pPr>
            <w:r w:rsidRPr="005B0A9F">
              <w:rPr>
                <w:b/>
              </w:rPr>
              <w:t>Тираж</w:t>
            </w:r>
          </w:p>
          <w:p w:rsidR="00272312" w:rsidRPr="005B0A9F" w:rsidRDefault="00272312" w:rsidP="00C62122">
            <w:pPr>
              <w:jc w:val="center"/>
              <w:rPr>
                <w:b/>
              </w:rPr>
            </w:pPr>
          </w:p>
        </w:tc>
        <w:tc>
          <w:tcPr>
            <w:tcW w:w="1559" w:type="dxa"/>
          </w:tcPr>
          <w:p w:rsidR="00272312" w:rsidRPr="005B0A9F" w:rsidRDefault="00272312" w:rsidP="00C62122">
            <w:pPr>
              <w:jc w:val="center"/>
              <w:rPr>
                <w:b/>
              </w:rPr>
            </w:pPr>
            <w:r w:rsidRPr="005B0A9F">
              <w:rPr>
                <w:b/>
              </w:rPr>
              <w:t>Срок пред.  в ОП ИЦ «Текник»</w:t>
            </w:r>
          </w:p>
        </w:tc>
        <w:tc>
          <w:tcPr>
            <w:tcW w:w="851" w:type="dxa"/>
          </w:tcPr>
          <w:p w:rsidR="00272312" w:rsidRPr="005B0A9F" w:rsidRDefault="00272312" w:rsidP="00C62122">
            <w:pPr>
              <w:jc w:val="center"/>
              <w:rPr>
                <w:b/>
              </w:rPr>
            </w:pPr>
            <w:r w:rsidRPr="005B0A9F">
              <w:rPr>
                <w:b/>
              </w:rPr>
              <w:t xml:space="preserve">Эл. </w:t>
            </w:r>
          </w:p>
          <w:p w:rsidR="00272312" w:rsidRPr="005B0A9F" w:rsidRDefault="00272312" w:rsidP="00C62122">
            <w:pPr>
              <w:jc w:val="center"/>
              <w:rPr>
                <w:b/>
              </w:rPr>
            </w:pPr>
            <w:r w:rsidRPr="005B0A9F">
              <w:rPr>
                <w:b/>
              </w:rPr>
              <w:t>версия</w:t>
            </w:r>
          </w:p>
        </w:tc>
      </w:tr>
      <w:tr w:rsidR="005B0A9F" w:rsidRPr="00A67053" w:rsidTr="00EB1D2E">
        <w:trPr>
          <w:trHeight w:val="1830"/>
        </w:trPr>
        <w:tc>
          <w:tcPr>
            <w:tcW w:w="675" w:type="dxa"/>
          </w:tcPr>
          <w:p w:rsidR="005B0A9F" w:rsidRPr="00A67053" w:rsidRDefault="005B0A9F" w:rsidP="005B0A9F">
            <w:pPr>
              <w:contextualSpacing/>
              <w:jc w:val="center"/>
            </w:pPr>
            <w:r w:rsidRPr="00A67053">
              <w:t>1.</w:t>
            </w:r>
          </w:p>
        </w:tc>
        <w:tc>
          <w:tcPr>
            <w:tcW w:w="1560" w:type="dxa"/>
          </w:tcPr>
          <w:p w:rsidR="005B0A9F" w:rsidRPr="00A67053" w:rsidRDefault="005B0A9F" w:rsidP="002F5919">
            <w:pPr>
              <w:contextualSpacing/>
              <w:rPr>
                <w:lang w:val="ky-KG"/>
              </w:rPr>
            </w:pPr>
            <w:r w:rsidRPr="00A67053">
              <w:rPr>
                <w:lang w:val="ky-KG"/>
              </w:rPr>
              <w:t>Насирдинова С.М.</w:t>
            </w:r>
          </w:p>
          <w:p w:rsidR="005B0A9F" w:rsidRPr="00A67053" w:rsidRDefault="005B0A9F" w:rsidP="002F5919">
            <w:pPr>
              <w:contextualSpacing/>
              <w:rPr>
                <w:lang w:val="ky-KG"/>
              </w:rPr>
            </w:pPr>
            <w:r w:rsidRPr="00A67053">
              <w:rPr>
                <w:lang w:val="ky-KG"/>
              </w:rPr>
              <w:t>Стамбекова Г.А.</w:t>
            </w:r>
          </w:p>
        </w:tc>
        <w:tc>
          <w:tcPr>
            <w:tcW w:w="3010" w:type="dxa"/>
          </w:tcPr>
          <w:p w:rsidR="005B0A9F" w:rsidRPr="00A67053" w:rsidRDefault="005B0A9F" w:rsidP="005B0A9F">
            <w:pPr>
              <w:contextualSpacing/>
              <w:jc w:val="both"/>
              <w:rPr>
                <w:lang w:val="ky-KG"/>
              </w:rPr>
            </w:pPr>
            <w:r w:rsidRPr="00A67053">
              <w:rPr>
                <w:bCs/>
                <w:color w:val="000000"/>
              </w:rPr>
              <w:t>Методические указания по производственной практике  для магистров направления 640100 «Теплоэнергетика и теплотехника».</w:t>
            </w:r>
          </w:p>
        </w:tc>
        <w:tc>
          <w:tcPr>
            <w:tcW w:w="5103" w:type="dxa"/>
          </w:tcPr>
          <w:p w:rsidR="005B0A9F" w:rsidRPr="00A67053" w:rsidRDefault="005B0A9F" w:rsidP="005B0A9F">
            <w:pPr>
              <w:contextualSpacing/>
              <w:jc w:val="both"/>
            </w:pPr>
            <w:r w:rsidRPr="00A67053">
              <w:rPr>
                <w:color w:val="000000"/>
                <w:shd w:val="clear" w:color="auto" w:fill="FFFFFF"/>
              </w:rPr>
              <w:t>Задачей производственной практики состоят из получения общих теоретических сведений по организации технологического процесса выработки тепла на ТЭС и приобретения опыта практической работы по специальности.</w:t>
            </w:r>
          </w:p>
        </w:tc>
        <w:tc>
          <w:tcPr>
            <w:tcW w:w="1134" w:type="dxa"/>
          </w:tcPr>
          <w:p w:rsidR="005B0A9F" w:rsidRPr="00A67053" w:rsidRDefault="005B0A9F" w:rsidP="005B0A9F">
            <w:pPr>
              <w:contextualSpacing/>
              <w:jc w:val="center"/>
            </w:pPr>
            <w:r w:rsidRPr="00A67053">
              <w:t>1</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p>
        </w:tc>
      </w:tr>
      <w:tr w:rsidR="005B0A9F" w:rsidRPr="00A67053" w:rsidTr="00EB1D2E">
        <w:trPr>
          <w:trHeight w:val="1830"/>
        </w:trPr>
        <w:tc>
          <w:tcPr>
            <w:tcW w:w="675" w:type="dxa"/>
          </w:tcPr>
          <w:p w:rsidR="005B0A9F" w:rsidRPr="00A67053" w:rsidRDefault="005B0A9F" w:rsidP="005B0A9F">
            <w:pPr>
              <w:contextualSpacing/>
              <w:jc w:val="center"/>
            </w:pPr>
            <w:r w:rsidRPr="00A67053">
              <w:t>2.</w:t>
            </w:r>
          </w:p>
        </w:tc>
        <w:tc>
          <w:tcPr>
            <w:tcW w:w="1560" w:type="dxa"/>
          </w:tcPr>
          <w:p w:rsidR="005B0A9F" w:rsidRPr="00A67053" w:rsidRDefault="005B0A9F" w:rsidP="002F5919">
            <w:pPr>
              <w:contextualSpacing/>
              <w:rPr>
                <w:lang w:val="ky-KG"/>
              </w:rPr>
            </w:pPr>
            <w:r w:rsidRPr="00A67053">
              <w:rPr>
                <w:lang w:val="ky-KG"/>
              </w:rPr>
              <w:t>Насирдинова С.М.</w:t>
            </w:r>
          </w:p>
          <w:p w:rsidR="005B0A9F" w:rsidRPr="00A67053" w:rsidRDefault="005B0A9F" w:rsidP="002F5919">
            <w:pPr>
              <w:contextualSpacing/>
              <w:rPr>
                <w:lang w:val="ky-KG"/>
              </w:rPr>
            </w:pPr>
            <w:r w:rsidRPr="00A67053">
              <w:rPr>
                <w:lang w:val="ky-KG"/>
              </w:rPr>
              <w:t>Стамбекова Г.А.</w:t>
            </w:r>
          </w:p>
        </w:tc>
        <w:tc>
          <w:tcPr>
            <w:tcW w:w="3010" w:type="dxa"/>
          </w:tcPr>
          <w:p w:rsidR="005B0A9F" w:rsidRPr="00A67053" w:rsidRDefault="005B0A9F" w:rsidP="005B0A9F">
            <w:pPr>
              <w:contextualSpacing/>
              <w:jc w:val="both"/>
              <w:rPr>
                <w:bCs/>
                <w:color w:val="000000"/>
              </w:rPr>
            </w:pPr>
            <w:r w:rsidRPr="00A67053">
              <w:rPr>
                <w:bCs/>
                <w:color w:val="000000"/>
              </w:rPr>
              <w:t>Методические указания по педагогической практике для магистров направления 640100 «Теплоэнергетика и теплотехника».</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Рассмотрены вопросы по организации и порядку прохождения педагогической практики студентами-магистрами направления 640100 </w:t>
            </w:r>
            <w:r w:rsidRPr="00A67053">
              <w:rPr>
                <w:bCs/>
                <w:color w:val="000000"/>
              </w:rPr>
              <w:t>«Теплоэнергетика и теплотехника». Представлены рекомендации по оформлению отчета и оценка результатов практики.</w:t>
            </w:r>
          </w:p>
        </w:tc>
        <w:tc>
          <w:tcPr>
            <w:tcW w:w="1134" w:type="dxa"/>
          </w:tcPr>
          <w:p w:rsidR="005B0A9F" w:rsidRPr="00A67053" w:rsidRDefault="005B0A9F" w:rsidP="005B0A9F">
            <w:pPr>
              <w:contextualSpacing/>
              <w:jc w:val="center"/>
            </w:pPr>
            <w:r w:rsidRPr="00A67053">
              <w:t>1,25</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p>
        </w:tc>
      </w:tr>
      <w:tr w:rsidR="005B0A9F" w:rsidRPr="00A67053" w:rsidTr="00EB1D2E">
        <w:trPr>
          <w:trHeight w:val="1830"/>
        </w:trPr>
        <w:tc>
          <w:tcPr>
            <w:tcW w:w="675" w:type="dxa"/>
          </w:tcPr>
          <w:p w:rsidR="005B0A9F" w:rsidRPr="00A67053" w:rsidRDefault="005B0A9F" w:rsidP="005B0A9F">
            <w:pPr>
              <w:contextualSpacing/>
              <w:jc w:val="center"/>
            </w:pPr>
            <w:r w:rsidRPr="00A67053">
              <w:t>3.</w:t>
            </w:r>
          </w:p>
        </w:tc>
        <w:tc>
          <w:tcPr>
            <w:tcW w:w="1560" w:type="dxa"/>
          </w:tcPr>
          <w:p w:rsidR="005B0A9F" w:rsidRPr="00A67053" w:rsidRDefault="005B0A9F" w:rsidP="002F5919">
            <w:pPr>
              <w:contextualSpacing/>
              <w:rPr>
                <w:lang w:val="ky-KG"/>
              </w:rPr>
            </w:pPr>
            <w:r w:rsidRPr="00A67053">
              <w:rPr>
                <w:lang w:val="ky-KG"/>
              </w:rPr>
              <w:t>Насирдинова С.М.</w:t>
            </w:r>
          </w:p>
          <w:p w:rsidR="005B0A9F" w:rsidRPr="00A67053" w:rsidRDefault="005B0A9F" w:rsidP="002F5919">
            <w:pPr>
              <w:contextualSpacing/>
              <w:rPr>
                <w:lang w:val="ky-KG"/>
              </w:rPr>
            </w:pPr>
            <w:r w:rsidRPr="00A67053">
              <w:rPr>
                <w:lang w:val="ky-KG"/>
              </w:rPr>
              <w:t>Стамбекова Г.А.</w:t>
            </w:r>
          </w:p>
        </w:tc>
        <w:tc>
          <w:tcPr>
            <w:tcW w:w="3010" w:type="dxa"/>
          </w:tcPr>
          <w:p w:rsidR="005B0A9F" w:rsidRPr="00A67053" w:rsidRDefault="005B0A9F" w:rsidP="005B0A9F">
            <w:pPr>
              <w:contextualSpacing/>
              <w:jc w:val="both"/>
              <w:rPr>
                <w:bCs/>
                <w:color w:val="000000"/>
              </w:rPr>
            </w:pPr>
            <w:r w:rsidRPr="00A67053">
              <w:rPr>
                <w:bCs/>
                <w:color w:val="000000"/>
              </w:rPr>
              <w:t>Методические указания по научно-исследовательской практике для магистров направления 640100 «Теплоэнергетика и теплотехника».</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Настоящая программа определяет понятие научно-исследовательской работы магистрантов, порядок ее организации и руководства, раскрывает содержание и структуру работы, требования к отчетной документации. Предназначены для студентов магистров  направления 640100 </w:t>
            </w:r>
            <w:r w:rsidRPr="00A67053">
              <w:rPr>
                <w:bCs/>
                <w:color w:val="000000"/>
              </w:rPr>
              <w:t>«Теплоэнергетика и теплотехника».</w:t>
            </w:r>
          </w:p>
        </w:tc>
        <w:tc>
          <w:tcPr>
            <w:tcW w:w="1134" w:type="dxa"/>
          </w:tcPr>
          <w:p w:rsidR="005B0A9F" w:rsidRPr="00A67053" w:rsidRDefault="005B0A9F" w:rsidP="005B0A9F">
            <w:pPr>
              <w:contextualSpacing/>
              <w:jc w:val="center"/>
            </w:pPr>
            <w:r w:rsidRPr="00A67053">
              <w:t>1,25</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p>
        </w:tc>
      </w:tr>
      <w:tr w:rsidR="005B0A9F" w:rsidRPr="00A67053" w:rsidTr="00EB1D2E">
        <w:trPr>
          <w:trHeight w:val="1830"/>
        </w:trPr>
        <w:tc>
          <w:tcPr>
            <w:tcW w:w="675" w:type="dxa"/>
          </w:tcPr>
          <w:p w:rsidR="005B0A9F" w:rsidRPr="00A67053" w:rsidRDefault="005B0A9F" w:rsidP="005B0A9F">
            <w:pPr>
              <w:contextualSpacing/>
              <w:jc w:val="center"/>
            </w:pPr>
            <w:r w:rsidRPr="00A67053">
              <w:t xml:space="preserve">4. </w:t>
            </w:r>
          </w:p>
        </w:tc>
        <w:tc>
          <w:tcPr>
            <w:tcW w:w="1560" w:type="dxa"/>
          </w:tcPr>
          <w:p w:rsidR="005B0A9F" w:rsidRPr="00C240FE" w:rsidRDefault="005B0A9F" w:rsidP="002F5919">
            <w:pPr>
              <w:contextualSpacing/>
              <w:rPr>
                <w:lang w:val="ky-KG"/>
              </w:rPr>
            </w:pPr>
            <w:r w:rsidRPr="00C240FE">
              <w:rPr>
                <w:lang w:val="ky-KG"/>
              </w:rPr>
              <w:t>Стамбекова Г.А.</w:t>
            </w:r>
          </w:p>
        </w:tc>
        <w:tc>
          <w:tcPr>
            <w:tcW w:w="3010" w:type="dxa"/>
          </w:tcPr>
          <w:p w:rsidR="005B0A9F" w:rsidRPr="00C240FE" w:rsidRDefault="005B0A9F" w:rsidP="005B0A9F">
            <w:pPr>
              <w:ind w:left="34"/>
              <w:jc w:val="both"/>
            </w:pPr>
            <w:r w:rsidRPr="00C240FE">
              <w:rPr>
                <w:bCs/>
              </w:rPr>
              <w:t>Методические указания к практическим занятиям по дисциплине «</w:t>
            </w:r>
            <w:r w:rsidRPr="00C240FE">
              <w:rPr>
                <w:rFonts w:eastAsia="Calibri"/>
                <w:lang w:eastAsia="en-US"/>
              </w:rPr>
              <w:t xml:space="preserve">Защита окружающей среды при работе теплоэнергетических систем» для студентов бакалавров направления </w:t>
            </w:r>
            <w:r w:rsidRPr="00C240FE">
              <w:rPr>
                <w:bCs/>
              </w:rPr>
              <w:t>640100 «Теплоэнергетика и теплотехника».</w:t>
            </w:r>
          </w:p>
        </w:tc>
        <w:tc>
          <w:tcPr>
            <w:tcW w:w="5103" w:type="dxa"/>
          </w:tcPr>
          <w:p w:rsidR="005B0A9F" w:rsidRPr="00C240FE" w:rsidRDefault="005B0A9F" w:rsidP="005B0A9F">
            <w:pPr>
              <w:contextualSpacing/>
              <w:jc w:val="both"/>
              <w:rPr>
                <w:shd w:val="clear" w:color="auto" w:fill="FFFFFF"/>
              </w:rPr>
            </w:pPr>
            <w:r w:rsidRPr="00C240FE">
              <w:rPr>
                <w:shd w:val="clear" w:color="auto" w:fill="FFFFFF"/>
              </w:rPr>
              <w:t>Рассмотрены общие вопросы воздействия ТЭС и АЭС на окружающую среду. Приведены краткие теоретические сведения по тематике выполнения практических задач. Даны исходные данные по вариантам и приведен порядок решения задач.</w:t>
            </w:r>
          </w:p>
        </w:tc>
        <w:tc>
          <w:tcPr>
            <w:tcW w:w="1134" w:type="dxa"/>
          </w:tcPr>
          <w:p w:rsidR="005B0A9F" w:rsidRPr="00C240FE" w:rsidRDefault="005B0A9F" w:rsidP="005B0A9F">
            <w:pPr>
              <w:contextualSpacing/>
              <w:jc w:val="center"/>
            </w:pPr>
            <w:r w:rsidRPr="00C240FE">
              <w:t>1,6</w:t>
            </w:r>
          </w:p>
        </w:tc>
        <w:tc>
          <w:tcPr>
            <w:tcW w:w="992" w:type="dxa"/>
          </w:tcPr>
          <w:p w:rsidR="005B0A9F" w:rsidRPr="00A67053" w:rsidRDefault="005B0A9F" w:rsidP="005B0A9F">
            <w:pPr>
              <w:contextualSpacing/>
              <w:jc w:val="center"/>
              <w:rPr>
                <w:color w:val="C00000"/>
              </w:rPr>
            </w:pP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r w:rsidRPr="00A67053">
              <w:rPr>
                <w:lang w:val="ky-KG"/>
              </w:rPr>
              <w:t>.</w:t>
            </w: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lastRenderedPageBreak/>
              <w:t xml:space="preserve">5. </w:t>
            </w:r>
          </w:p>
        </w:tc>
        <w:tc>
          <w:tcPr>
            <w:tcW w:w="1560" w:type="dxa"/>
          </w:tcPr>
          <w:p w:rsidR="005B0A9F" w:rsidRPr="00A67053" w:rsidRDefault="005B0A9F" w:rsidP="002F5919">
            <w:pPr>
              <w:contextualSpacing/>
              <w:rPr>
                <w:lang w:val="ky-KG"/>
              </w:rPr>
            </w:pPr>
            <w:r w:rsidRPr="00A67053">
              <w:rPr>
                <w:lang w:val="ky-KG"/>
              </w:rPr>
              <w:t>Стамбекова Г.А.</w:t>
            </w:r>
          </w:p>
          <w:p w:rsidR="005B0A9F" w:rsidRPr="00A67053" w:rsidRDefault="005B0A9F" w:rsidP="002F5919">
            <w:r w:rsidRPr="00A67053">
              <w:t>Саньков В.И.</w:t>
            </w:r>
          </w:p>
          <w:p w:rsidR="005B0A9F" w:rsidRPr="00A67053" w:rsidRDefault="005B0A9F" w:rsidP="002F5919">
            <w:pPr>
              <w:contextualSpacing/>
              <w:rPr>
                <w:lang w:val="ky-KG"/>
              </w:rPr>
            </w:pPr>
          </w:p>
        </w:tc>
        <w:tc>
          <w:tcPr>
            <w:tcW w:w="3010" w:type="dxa"/>
          </w:tcPr>
          <w:p w:rsidR="005B0A9F" w:rsidRPr="00A67053" w:rsidRDefault="005B0A9F" w:rsidP="005B0A9F">
            <w:pPr>
              <w:textAlignment w:val="center"/>
            </w:pPr>
            <w:r w:rsidRPr="00A67053">
              <w:rPr>
                <w:bCs/>
                <w:color w:val="000000"/>
              </w:rPr>
              <w:t>Методические указания к лабораторным работам по дисциплине «</w:t>
            </w:r>
            <w:r w:rsidRPr="00A67053">
              <w:rPr>
                <w:bCs/>
              </w:rPr>
              <w:t xml:space="preserve">Котельные и парогенераторные установки» </w:t>
            </w:r>
            <w:r w:rsidRPr="00A67053">
              <w:rPr>
                <w:rFonts w:eastAsia="Calibri"/>
                <w:color w:val="000000"/>
                <w:lang w:eastAsia="en-US"/>
              </w:rPr>
              <w:t xml:space="preserve">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Излагается методика выполнения лабораторных работ по анализу твердого топлива. Предназначено для </w:t>
            </w:r>
            <w:r w:rsidRPr="00A67053">
              <w:rPr>
                <w:rFonts w:eastAsia="Calibri"/>
                <w:color w:val="000000"/>
                <w:lang w:eastAsia="en-US"/>
              </w:rPr>
              <w:t xml:space="preserve"> студентов бакалавров направления </w:t>
            </w:r>
            <w:r w:rsidRPr="00A67053">
              <w:rPr>
                <w:bCs/>
                <w:color w:val="000000"/>
              </w:rPr>
              <w:t>640100 «Теплоэнергетика и теплотехника».</w:t>
            </w:r>
          </w:p>
        </w:tc>
        <w:tc>
          <w:tcPr>
            <w:tcW w:w="1134" w:type="dxa"/>
          </w:tcPr>
          <w:p w:rsidR="005B0A9F" w:rsidRPr="00A67053" w:rsidRDefault="005B0A9F" w:rsidP="005B0A9F">
            <w:pPr>
              <w:contextualSpacing/>
              <w:jc w:val="center"/>
            </w:pPr>
            <w:r w:rsidRPr="00A67053">
              <w:t>0,8</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t>6.</w:t>
            </w:r>
          </w:p>
        </w:tc>
        <w:tc>
          <w:tcPr>
            <w:tcW w:w="1560" w:type="dxa"/>
          </w:tcPr>
          <w:p w:rsidR="005B0A9F" w:rsidRPr="00A67053" w:rsidRDefault="005B0A9F" w:rsidP="002F5919">
            <w:pPr>
              <w:contextualSpacing/>
              <w:rPr>
                <w:lang w:val="ky-KG"/>
              </w:rPr>
            </w:pPr>
            <w:r w:rsidRPr="00A67053">
              <w:rPr>
                <w:lang w:val="ky-KG"/>
              </w:rPr>
              <w:t>Стамбекова Г.А.</w:t>
            </w:r>
          </w:p>
          <w:p w:rsidR="005B0A9F" w:rsidRPr="00A67053" w:rsidRDefault="005B0A9F" w:rsidP="002F5919">
            <w:pPr>
              <w:contextualSpacing/>
              <w:rPr>
                <w:lang w:val="ky-KG"/>
              </w:rPr>
            </w:pPr>
          </w:p>
        </w:tc>
        <w:tc>
          <w:tcPr>
            <w:tcW w:w="3010" w:type="dxa"/>
          </w:tcPr>
          <w:p w:rsidR="005B0A9F" w:rsidRPr="00A67053" w:rsidRDefault="005B0A9F" w:rsidP="005B0A9F">
            <w:pPr>
              <w:jc w:val="both"/>
            </w:pPr>
            <w:r w:rsidRPr="00A67053">
              <w:rPr>
                <w:bCs/>
                <w:color w:val="000000"/>
              </w:rPr>
              <w:t>Методические указания к практическим занятиям по дисциплине «</w:t>
            </w:r>
            <w:r w:rsidRPr="00A67053">
              <w:rPr>
                <w:rFonts w:eastAsia="Calibri"/>
                <w:color w:val="000000"/>
                <w:lang w:eastAsia="en-US"/>
              </w:rPr>
              <w:t xml:space="preserve">Вспомогательные оборудования и трубопроводы ТЭС» (часть </w:t>
            </w:r>
            <w:r w:rsidRPr="00A67053">
              <w:rPr>
                <w:rFonts w:eastAsia="Calibri"/>
                <w:color w:val="000000"/>
                <w:lang w:val="en-US" w:eastAsia="en-US"/>
              </w:rPr>
              <w:t>I</w:t>
            </w:r>
            <w:r w:rsidRPr="00A67053">
              <w:rPr>
                <w:rFonts w:eastAsia="Calibri"/>
                <w:color w:val="000000"/>
                <w:lang w:eastAsia="en-US"/>
              </w:rPr>
              <w:t xml:space="preserve">) 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Рассмотрена методика расчета ПВД и ПНД деаэратора подпиточной воды. Приведены краткие теоретические сведения по тематике выполнения практических задач. Даны исходные данные по вариантам и приведен порядок решения задач.</w:t>
            </w:r>
          </w:p>
        </w:tc>
        <w:tc>
          <w:tcPr>
            <w:tcW w:w="1134" w:type="dxa"/>
          </w:tcPr>
          <w:p w:rsidR="005B0A9F" w:rsidRPr="00A67053" w:rsidRDefault="005B0A9F" w:rsidP="005B0A9F">
            <w:pPr>
              <w:contextualSpacing/>
              <w:jc w:val="center"/>
            </w:pPr>
            <w:r w:rsidRPr="00A67053">
              <w:t>1,25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май</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r w:rsidRPr="00A67053">
              <w:rPr>
                <w:lang w:val="ky-KG"/>
              </w:rPr>
              <w:t>.</w:t>
            </w:r>
          </w:p>
        </w:tc>
      </w:tr>
      <w:tr w:rsidR="005B0A9F" w:rsidRPr="00A67053" w:rsidTr="00EB1D2E">
        <w:trPr>
          <w:trHeight w:val="1830"/>
        </w:trPr>
        <w:tc>
          <w:tcPr>
            <w:tcW w:w="675" w:type="dxa"/>
          </w:tcPr>
          <w:p w:rsidR="005B0A9F" w:rsidRPr="00A67053" w:rsidRDefault="005B0A9F" w:rsidP="005B0A9F">
            <w:pPr>
              <w:contextualSpacing/>
              <w:jc w:val="center"/>
            </w:pPr>
            <w:r w:rsidRPr="00A67053">
              <w:t>7.</w:t>
            </w:r>
          </w:p>
        </w:tc>
        <w:tc>
          <w:tcPr>
            <w:tcW w:w="1560" w:type="dxa"/>
          </w:tcPr>
          <w:p w:rsidR="005B0A9F" w:rsidRPr="00A67053" w:rsidRDefault="005B0A9F" w:rsidP="002F5919">
            <w:r w:rsidRPr="00A67053">
              <w:t>Саньков В.И.</w:t>
            </w:r>
          </w:p>
          <w:p w:rsidR="005B0A9F" w:rsidRPr="00A67053" w:rsidRDefault="005B0A9F" w:rsidP="002F5919">
            <w:pPr>
              <w:contextualSpacing/>
              <w:rPr>
                <w:lang w:val="ky-KG"/>
              </w:rPr>
            </w:pPr>
            <w:r w:rsidRPr="00A67053">
              <w:rPr>
                <w:lang w:val="ky-KG"/>
              </w:rPr>
              <w:t>Насирдинова С.М.</w:t>
            </w:r>
          </w:p>
          <w:p w:rsidR="005B0A9F" w:rsidRPr="00A67053" w:rsidRDefault="005B0A9F" w:rsidP="002F5919">
            <w:pPr>
              <w:contextualSpacing/>
              <w:rPr>
                <w:lang w:val="ky-KG"/>
              </w:rPr>
            </w:pPr>
            <w:r w:rsidRPr="00A67053">
              <w:rPr>
                <w:lang w:val="ky-KG"/>
              </w:rPr>
              <w:t>Стамбекова Г.А.</w:t>
            </w:r>
          </w:p>
          <w:p w:rsidR="005B0A9F" w:rsidRPr="00A67053" w:rsidRDefault="005B0A9F" w:rsidP="002F5919">
            <w:pPr>
              <w:contextualSpacing/>
              <w:rPr>
                <w:lang w:val="ky-KG"/>
              </w:rPr>
            </w:pPr>
          </w:p>
        </w:tc>
        <w:tc>
          <w:tcPr>
            <w:tcW w:w="3010" w:type="dxa"/>
          </w:tcPr>
          <w:p w:rsidR="005B0A9F" w:rsidRPr="00A67053" w:rsidRDefault="005B0A9F" w:rsidP="005B0A9F">
            <w:pPr>
              <w:jc w:val="both"/>
              <w:textAlignment w:val="center"/>
              <w:rPr>
                <w:lang w:val="ky-KG"/>
              </w:rPr>
            </w:pPr>
            <w:r w:rsidRPr="00A67053">
              <w:rPr>
                <w:bCs/>
                <w:color w:val="000000"/>
              </w:rPr>
              <w:t>Методические указания к лабораторной работе «Определение коэффициента теплоотдачи и степени черноты горизонтальных труб при естественной конвекции» для студентов всех направлений.</w:t>
            </w:r>
          </w:p>
        </w:tc>
        <w:tc>
          <w:tcPr>
            <w:tcW w:w="5103" w:type="dxa"/>
          </w:tcPr>
          <w:p w:rsidR="005B0A9F" w:rsidRPr="00A67053" w:rsidRDefault="005B0A9F" w:rsidP="005B0A9F">
            <w:pPr>
              <w:contextualSpacing/>
              <w:jc w:val="both"/>
              <w:rPr>
                <w:color w:val="000000"/>
                <w:shd w:val="clear" w:color="auto" w:fill="FFFFFF"/>
                <w:lang w:val="ky-KG"/>
              </w:rPr>
            </w:pPr>
            <w:r w:rsidRPr="00A67053">
              <w:rPr>
                <w:color w:val="000000"/>
                <w:shd w:val="clear" w:color="auto" w:fill="FFFFFF"/>
                <w:lang w:val="ky-KG"/>
              </w:rPr>
              <w:t>Излагается методика проведения эксперимента и определяется коэффициент теплоотдачи и степени черноты при ествественной конвекции.</w:t>
            </w:r>
            <w:r>
              <w:rPr>
                <w:color w:val="000000"/>
                <w:shd w:val="clear" w:color="auto" w:fill="FFFFFF"/>
                <w:lang w:val="ky-KG"/>
              </w:rPr>
              <w:t xml:space="preserve"> Предназначены для </w:t>
            </w:r>
            <w:r w:rsidRPr="00A67053">
              <w:rPr>
                <w:bCs/>
                <w:color w:val="000000"/>
              </w:rPr>
              <w:t xml:space="preserve"> студентов всех направлений.</w:t>
            </w:r>
          </w:p>
        </w:tc>
        <w:tc>
          <w:tcPr>
            <w:tcW w:w="1134" w:type="dxa"/>
          </w:tcPr>
          <w:p w:rsidR="005B0A9F" w:rsidRPr="00A67053" w:rsidRDefault="005B0A9F" w:rsidP="005B0A9F">
            <w:pPr>
              <w:contextualSpacing/>
              <w:jc w:val="center"/>
              <w:rPr>
                <w:lang w:val="ky-KG"/>
              </w:rPr>
            </w:pPr>
            <w:r w:rsidRPr="00A67053">
              <w:rPr>
                <w:lang w:val="ky-KG"/>
              </w:rPr>
              <w:t>1</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сентябрь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t>8.</w:t>
            </w:r>
          </w:p>
        </w:tc>
        <w:tc>
          <w:tcPr>
            <w:tcW w:w="1560" w:type="dxa"/>
          </w:tcPr>
          <w:p w:rsidR="005B0A9F" w:rsidRPr="00A67053" w:rsidRDefault="005B0A9F" w:rsidP="002F5919">
            <w:r w:rsidRPr="00A67053">
              <w:t>Саньков В.И.</w:t>
            </w:r>
          </w:p>
          <w:p w:rsidR="005B0A9F" w:rsidRPr="00A67053" w:rsidRDefault="005B0A9F" w:rsidP="002F5919">
            <w:pPr>
              <w:contextualSpacing/>
              <w:rPr>
                <w:lang w:val="ky-KG"/>
              </w:rPr>
            </w:pPr>
            <w:r w:rsidRPr="00A67053">
              <w:rPr>
                <w:lang w:val="ky-KG"/>
              </w:rPr>
              <w:t>Стамбекова Г.А.</w:t>
            </w:r>
          </w:p>
          <w:p w:rsidR="005B0A9F" w:rsidRPr="00A67053" w:rsidRDefault="005B0A9F" w:rsidP="002F5919">
            <w:pPr>
              <w:contextualSpacing/>
              <w:rPr>
                <w:lang w:val="ky-KG"/>
              </w:rPr>
            </w:pPr>
          </w:p>
        </w:tc>
        <w:tc>
          <w:tcPr>
            <w:tcW w:w="3010" w:type="dxa"/>
          </w:tcPr>
          <w:p w:rsidR="005B0A9F" w:rsidRPr="00A67053" w:rsidRDefault="005B0A9F" w:rsidP="005B0A9F">
            <w:pPr>
              <w:jc w:val="both"/>
              <w:textAlignment w:val="center"/>
            </w:pPr>
            <w:r w:rsidRPr="00A67053">
              <w:rPr>
                <w:bCs/>
                <w:color w:val="000000"/>
              </w:rPr>
              <w:t>Методические указания по выполнению курсового проекта по дисциплине «</w:t>
            </w:r>
            <w:r w:rsidRPr="00A67053">
              <w:rPr>
                <w:bCs/>
              </w:rPr>
              <w:t xml:space="preserve">Котельные и парогенераторные установки» </w:t>
            </w:r>
            <w:r w:rsidRPr="00A67053">
              <w:rPr>
                <w:rFonts w:eastAsia="Calibri"/>
                <w:color w:val="000000"/>
                <w:lang w:eastAsia="en-US"/>
              </w:rPr>
              <w:t xml:space="preserve">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lang w:val="ky-KG"/>
              </w:rPr>
              <w:t xml:space="preserve">Излагается методика выполнения курсового проекта. Приведен порядок теплового расчета паровых котлов.   </w:t>
            </w:r>
            <w:r w:rsidRPr="00A67053">
              <w:rPr>
                <w:color w:val="000000"/>
                <w:shd w:val="clear" w:color="auto" w:fill="FFFFFF"/>
              </w:rPr>
              <w:t xml:space="preserve"> Предназначены </w:t>
            </w:r>
            <w:r w:rsidRPr="00A67053">
              <w:rPr>
                <w:rFonts w:eastAsia="Calibri"/>
                <w:color w:val="000000"/>
                <w:lang w:eastAsia="en-US"/>
              </w:rPr>
              <w:t xml:space="preserve"> для студентов бакалавров направления </w:t>
            </w:r>
            <w:r w:rsidRPr="00A67053">
              <w:rPr>
                <w:bCs/>
                <w:color w:val="000000"/>
              </w:rPr>
              <w:t>640100 «Теплоэнергетика и теплотехника» всех форм обучения.</w:t>
            </w:r>
          </w:p>
        </w:tc>
        <w:tc>
          <w:tcPr>
            <w:tcW w:w="1134" w:type="dxa"/>
          </w:tcPr>
          <w:p w:rsidR="005B0A9F" w:rsidRPr="00A67053" w:rsidRDefault="005B0A9F" w:rsidP="005B0A9F">
            <w:pPr>
              <w:contextualSpacing/>
              <w:jc w:val="center"/>
            </w:pPr>
            <w:r w:rsidRPr="00A67053">
              <w:t>2,5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октябрь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lastRenderedPageBreak/>
              <w:t>9.</w:t>
            </w:r>
          </w:p>
        </w:tc>
        <w:tc>
          <w:tcPr>
            <w:tcW w:w="1560" w:type="dxa"/>
          </w:tcPr>
          <w:p w:rsidR="005B0A9F" w:rsidRPr="00A67053" w:rsidRDefault="005B0A9F" w:rsidP="002F5919">
            <w:pPr>
              <w:contextualSpacing/>
              <w:rPr>
                <w:lang w:val="ky-KG"/>
              </w:rPr>
            </w:pPr>
            <w:r w:rsidRPr="00A67053">
              <w:rPr>
                <w:lang w:val="ky-KG"/>
              </w:rPr>
              <w:t>Бобровская Е.А.</w:t>
            </w:r>
          </w:p>
          <w:p w:rsidR="005B0A9F" w:rsidRPr="00A67053" w:rsidRDefault="005B0A9F" w:rsidP="002F5919">
            <w:pPr>
              <w:contextualSpacing/>
              <w:rPr>
                <w:lang w:val="ky-KG"/>
              </w:rPr>
            </w:pPr>
            <w:r w:rsidRPr="00A67053">
              <w:rPr>
                <w:lang w:val="ky-KG"/>
              </w:rPr>
              <w:t>Бобровская Д.И.</w:t>
            </w:r>
          </w:p>
        </w:tc>
        <w:tc>
          <w:tcPr>
            <w:tcW w:w="3010" w:type="dxa"/>
          </w:tcPr>
          <w:p w:rsidR="005B0A9F" w:rsidRPr="00A67053" w:rsidRDefault="005B0A9F" w:rsidP="005B0A9F">
            <w:pPr>
              <w:textAlignment w:val="center"/>
            </w:pPr>
            <w:r w:rsidRPr="00A67053">
              <w:t xml:space="preserve">Математическое моделирование на ЭВМ физических процессов в тепловой части ТЭС. Учебное пособие для магистров направления </w:t>
            </w:r>
            <w:r w:rsidRPr="00A67053">
              <w:rPr>
                <w:bCs/>
                <w:color w:val="000000"/>
              </w:rPr>
              <w:t>640100 «Теплоэнергетика и теплотехника».</w:t>
            </w:r>
            <w:r w:rsidRPr="00A67053">
              <w:rPr>
                <w:rFonts w:ascii="Tahoma" w:hAnsi="Tahoma" w:cs="Tahoma"/>
                <w:color w:val="4B0082"/>
              </w:rPr>
              <w:t xml:space="preserve"> </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Рассмотрено этапы математического моделирования, классификация погрешностей численного решения задач. Описывается математические модели в теплоэнергетике. Предназначено для магистров </w:t>
            </w:r>
            <w:r w:rsidRPr="00A67053">
              <w:t xml:space="preserve"> направления </w:t>
            </w:r>
            <w:r w:rsidRPr="00A67053">
              <w:rPr>
                <w:bCs/>
                <w:color w:val="000000"/>
              </w:rPr>
              <w:t>640100 «Теплоэнергетика и теплотехника».</w:t>
            </w:r>
          </w:p>
        </w:tc>
        <w:tc>
          <w:tcPr>
            <w:tcW w:w="1134" w:type="dxa"/>
          </w:tcPr>
          <w:p w:rsidR="005B0A9F" w:rsidRPr="00A67053" w:rsidRDefault="005B0A9F" w:rsidP="005B0A9F">
            <w:pPr>
              <w:contextualSpacing/>
              <w:jc w:val="center"/>
            </w:pPr>
            <w:r w:rsidRPr="00A67053">
              <w:t>4</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май</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p>
        </w:tc>
      </w:tr>
      <w:tr w:rsidR="005B0A9F" w:rsidRPr="00A67053" w:rsidTr="00EB1D2E">
        <w:trPr>
          <w:trHeight w:val="1830"/>
        </w:trPr>
        <w:tc>
          <w:tcPr>
            <w:tcW w:w="675" w:type="dxa"/>
          </w:tcPr>
          <w:p w:rsidR="005B0A9F" w:rsidRPr="00A67053" w:rsidRDefault="005B0A9F" w:rsidP="005B0A9F">
            <w:pPr>
              <w:contextualSpacing/>
              <w:jc w:val="center"/>
            </w:pPr>
            <w:r w:rsidRPr="00A67053">
              <w:t>10.</w:t>
            </w:r>
          </w:p>
        </w:tc>
        <w:tc>
          <w:tcPr>
            <w:tcW w:w="1560" w:type="dxa"/>
          </w:tcPr>
          <w:p w:rsidR="005B0A9F" w:rsidRPr="00A67053" w:rsidRDefault="005B0A9F" w:rsidP="002F5919">
            <w:pPr>
              <w:contextualSpacing/>
              <w:rPr>
                <w:lang w:val="ky-KG"/>
              </w:rPr>
            </w:pPr>
            <w:r w:rsidRPr="00A67053">
              <w:rPr>
                <w:lang w:val="ky-KG"/>
              </w:rPr>
              <w:t>Бобровская Е.А.</w:t>
            </w:r>
          </w:p>
          <w:p w:rsidR="005B0A9F" w:rsidRPr="00A67053" w:rsidRDefault="005B0A9F" w:rsidP="002F5919">
            <w:pPr>
              <w:contextualSpacing/>
              <w:rPr>
                <w:lang w:val="ky-KG"/>
              </w:rPr>
            </w:pPr>
            <w:r w:rsidRPr="00A67053">
              <w:rPr>
                <w:lang w:val="ky-KG"/>
              </w:rPr>
              <w:t>Бобровская Д.И.</w:t>
            </w:r>
          </w:p>
        </w:tc>
        <w:tc>
          <w:tcPr>
            <w:tcW w:w="3010" w:type="dxa"/>
          </w:tcPr>
          <w:p w:rsidR="005B0A9F" w:rsidRPr="00A67053" w:rsidRDefault="005B0A9F" w:rsidP="005B0A9F">
            <w:pPr>
              <w:jc w:val="both"/>
              <w:textAlignment w:val="center"/>
            </w:pPr>
            <w:r w:rsidRPr="00A67053">
              <w:t xml:space="preserve">Методические указания к практическим занятиям по дисциплине «Математическое моделирование на ЭВМ физических процессов в тепловой части ТЭС» </w:t>
            </w:r>
            <w:r w:rsidRPr="00A67053">
              <w:rPr>
                <w:bCs/>
                <w:color w:val="000000"/>
              </w:rPr>
              <w:t>для магистров направления 640100 «Теплоэнергетика и теплотехника».</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Приведены численные методы решения краевых задач теплопроводности на ЭВМ.  Предназначены для магистров </w:t>
            </w:r>
            <w:r w:rsidRPr="00A67053">
              <w:t xml:space="preserve"> направления </w:t>
            </w:r>
            <w:r w:rsidRPr="00A67053">
              <w:rPr>
                <w:bCs/>
                <w:color w:val="000000"/>
              </w:rPr>
              <w:t>640100 «Теплоэнергетика и теплотехника».</w:t>
            </w:r>
          </w:p>
        </w:tc>
        <w:tc>
          <w:tcPr>
            <w:tcW w:w="1134" w:type="dxa"/>
          </w:tcPr>
          <w:p w:rsidR="005B0A9F" w:rsidRPr="00A67053" w:rsidRDefault="005B0A9F" w:rsidP="005B0A9F">
            <w:pPr>
              <w:contextualSpacing/>
              <w:jc w:val="center"/>
            </w:pPr>
            <w:r w:rsidRPr="00A67053">
              <w:t>2,5</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май</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r>
              <w:t>.</w:t>
            </w:r>
          </w:p>
        </w:tc>
      </w:tr>
      <w:tr w:rsidR="005B0A9F" w:rsidRPr="00A67053" w:rsidTr="00EB1D2E">
        <w:trPr>
          <w:trHeight w:val="1830"/>
        </w:trPr>
        <w:tc>
          <w:tcPr>
            <w:tcW w:w="675" w:type="dxa"/>
          </w:tcPr>
          <w:p w:rsidR="005B0A9F" w:rsidRPr="00A67053" w:rsidRDefault="005B0A9F" w:rsidP="005B0A9F">
            <w:pPr>
              <w:contextualSpacing/>
              <w:jc w:val="center"/>
            </w:pPr>
            <w:r w:rsidRPr="00A67053">
              <w:t>11.</w:t>
            </w:r>
          </w:p>
        </w:tc>
        <w:tc>
          <w:tcPr>
            <w:tcW w:w="1560" w:type="dxa"/>
          </w:tcPr>
          <w:p w:rsidR="005B0A9F" w:rsidRPr="00A67053" w:rsidRDefault="005B0A9F" w:rsidP="002F5919">
            <w:pPr>
              <w:contextualSpacing/>
              <w:rPr>
                <w:lang w:val="ky-KG"/>
              </w:rPr>
            </w:pPr>
            <w:r w:rsidRPr="00A67053">
              <w:rPr>
                <w:lang w:val="ky-KG"/>
              </w:rPr>
              <w:t>Суюнтбекова Н.А.</w:t>
            </w:r>
          </w:p>
        </w:tc>
        <w:tc>
          <w:tcPr>
            <w:tcW w:w="3010" w:type="dxa"/>
          </w:tcPr>
          <w:p w:rsidR="005B0A9F" w:rsidRPr="00A67053" w:rsidRDefault="005B0A9F" w:rsidP="005B0A9F">
            <w:pPr>
              <w:jc w:val="both"/>
              <w:textAlignment w:val="center"/>
            </w:pPr>
            <w:r w:rsidRPr="00A67053">
              <w:t xml:space="preserve">Методические указания к практическим занятиям по дисциплине «Численные методы моделирования ТЭП» </w:t>
            </w:r>
            <w:r w:rsidRPr="00A67053">
              <w:rPr>
                <w:rFonts w:eastAsia="Calibri"/>
                <w:color w:val="000000"/>
                <w:lang w:eastAsia="en-US"/>
              </w:rPr>
              <w:t xml:space="preserve">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Излагается методика определения сопло Лаваля для обратимых и необративных процессов.  Предназначены </w:t>
            </w:r>
            <w:r w:rsidRPr="00A67053">
              <w:rPr>
                <w:rFonts w:eastAsia="Calibri"/>
                <w:color w:val="000000"/>
                <w:lang w:eastAsia="en-US"/>
              </w:rPr>
              <w:t xml:space="preserve"> для студентов бакалавров направления </w:t>
            </w:r>
            <w:r w:rsidRPr="00A67053">
              <w:rPr>
                <w:bCs/>
                <w:color w:val="000000"/>
              </w:rPr>
              <w:t>640100 «Теплоэнергетика и теплотехника» всех форм обучения.</w:t>
            </w:r>
          </w:p>
        </w:tc>
        <w:tc>
          <w:tcPr>
            <w:tcW w:w="1134" w:type="dxa"/>
          </w:tcPr>
          <w:p w:rsidR="005B0A9F" w:rsidRPr="00A67053" w:rsidRDefault="005B0A9F" w:rsidP="005B0A9F">
            <w:pPr>
              <w:contextualSpacing/>
              <w:jc w:val="center"/>
            </w:pPr>
            <w:r w:rsidRPr="00A67053">
              <w:t>0,7</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январь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t>12.</w:t>
            </w:r>
          </w:p>
        </w:tc>
        <w:tc>
          <w:tcPr>
            <w:tcW w:w="1560" w:type="dxa"/>
          </w:tcPr>
          <w:p w:rsidR="005B0A9F" w:rsidRPr="00A67053" w:rsidRDefault="005B0A9F" w:rsidP="002F5919">
            <w:pPr>
              <w:contextualSpacing/>
              <w:rPr>
                <w:lang w:val="ky-KG"/>
              </w:rPr>
            </w:pPr>
            <w:r w:rsidRPr="00A67053">
              <w:rPr>
                <w:lang w:val="ky-KG"/>
              </w:rPr>
              <w:t>Суюнтбекова Н.А.</w:t>
            </w:r>
          </w:p>
        </w:tc>
        <w:tc>
          <w:tcPr>
            <w:tcW w:w="3010" w:type="dxa"/>
          </w:tcPr>
          <w:p w:rsidR="005B0A9F" w:rsidRPr="00A67053" w:rsidRDefault="005B0A9F" w:rsidP="005B0A9F">
            <w:pPr>
              <w:jc w:val="both"/>
              <w:textAlignment w:val="center"/>
            </w:pPr>
            <w:r w:rsidRPr="00A67053">
              <w:t>Методические указания к практическим занятиям по дисциплине «</w:t>
            </w:r>
            <w:r w:rsidRPr="00A67053">
              <w:rPr>
                <w:bCs/>
              </w:rPr>
              <w:t xml:space="preserve">Топливное хозяйство и золошлакоудаление» </w:t>
            </w:r>
            <w:r w:rsidRPr="00A67053">
              <w:rPr>
                <w:rFonts w:eastAsia="Calibri"/>
                <w:color w:val="000000"/>
                <w:lang w:eastAsia="en-US"/>
              </w:rPr>
              <w:t xml:space="preserve">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Рассмотрены методики расчета ленточного конвейера, расчет топливно-транспортного хозяйства ТЭС.  Предназначены </w:t>
            </w:r>
            <w:r w:rsidRPr="00A67053">
              <w:rPr>
                <w:rFonts w:eastAsia="Calibri"/>
                <w:color w:val="000000"/>
                <w:lang w:eastAsia="en-US"/>
              </w:rPr>
              <w:t xml:space="preserve"> для студентов бакалавров направления </w:t>
            </w:r>
            <w:r w:rsidRPr="00A67053">
              <w:rPr>
                <w:bCs/>
                <w:color w:val="000000"/>
              </w:rPr>
              <w:t>640100 «Теплоэнергетика и теплотехника» всех форм обучения.</w:t>
            </w:r>
          </w:p>
        </w:tc>
        <w:tc>
          <w:tcPr>
            <w:tcW w:w="1134" w:type="dxa"/>
          </w:tcPr>
          <w:p w:rsidR="005B0A9F" w:rsidRPr="00A67053" w:rsidRDefault="005B0A9F" w:rsidP="005B0A9F">
            <w:pPr>
              <w:contextualSpacing/>
              <w:jc w:val="center"/>
            </w:pPr>
            <w:r w:rsidRPr="00A67053">
              <w:t>1,5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февраль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415"/>
        </w:trPr>
        <w:tc>
          <w:tcPr>
            <w:tcW w:w="675" w:type="dxa"/>
          </w:tcPr>
          <w:p w:rsidR="005B0A9F" w:rsidRPr="00A67053" w:rsidRDefault="005B0A9F" w:rsidP="005B0A9F">
            <w:pPr>
              <w:contextualSpacing/>
              <w:jc w:val="center"/>
            </w:pPr>
            <w:r w:rsidRPr="00A67053">
              <w:t>13.</w:t>
            </w:r>
          </w:p>
        </w:tc>
        <w:tc>
          <w:tcPr>
            <w:tcW w:w="1560" w:type="dxa"/>
          </w:tcPr>
          <w:p w:rsidR="005B0A9F" w:rsidRPr="00A67053" w:rsidRDefault="005B0A9F" w:rsidP="002F5919">
            <w:pPr>
              <w:contextualSpacing/>
              <w:rPr>
                <w:lang w:val="ky-KG"/>
              </w:rPr>
            </w:pPr>
            <w:r w:rsidRPr="00A67053">
              <w:rPr>
                <w:lang w:val="ky-KG"/>
              </w:rPr>
              <w:t>Суюнтбекова Н.А.</w:t>
            </w:r>
          </w:p>
        </w:tc>
        <w:tc>
          <w:tcPr>
            <w:tcW w:w="3010" w:type="dxa"/>
          </w:tcPr>
          <w:p w:rsidR="005B0A9F" w:rsidRPr="00A67053" w:rsidRDefault="005B0A9F" w:rsidP="005B0A9F">
            <w:pPr>
              <w:jc w:val="both"/>
              <w:textAlignment w:val="center"/>
            </w:pPr>
            <w:r w:rsidRPr="00A67053">
              <w:t xml:space="preserve">Методические указания к практическим занятиям по </w:t>
            </w:r>
            <w:r w:rsidRPr="00A67053">
              <w:lastRenderedPageBreak/>
              <w:t>дисциплине «</w:t>
            </w:r>
            <w:r w:rsidRPr="00A67053">
              <w:rPr>
                <w:bCs/>
              </w:rPr>
              <w:t xml:space="preserve">Производство и распределение энергоносителя на промышленных предприятиях» </w:t>
            </w:r>
            <w:r w:rsidRPr="00A67053">
              <w:rPr>
                <w:rFonts w:eastAsia="Calibri"/>
                <w:color w:val="000000"/>
                <w:lang w:eastAsia="en-US"/>
              </w:rPr>
              <w:t xml:space="preserve">для студентов бакалавров направления </w:t>
            </w:r>
            <w:r w:rsidRPr="00A67053">
              <w:rPr>
                <w:bCs/>
                <w:color w:val="000000"/>
              </w:rPr>
              <w:t>640100 «Теплоэнергетика и теплотехника» всех форм обучения.</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lastRenderedPageBreak/>
              <w:t xml:space="preserve">Рассмотрены методики расчета.  Предназначены </w:t>
            </w:r>
            <w:r w:rsidRPr="00A67053">
              <w:rPr>
                <w:rFonts w:eastAsia="Calibri"/>
                <w:color w:val="000000"/>
                <w:lang w:eastAsia="en-US"/>
              </w:rPr>
              <w:t xml:space="preserve"> для студентов бакалавров направления </w:t>
            </w:r>
            <w:r w:rsidRPr="00A67053">
              <w:rPr>
                <w:bCs/>
                <w:color w:val="000000"/>
              </w:rPr>
              <w:lastRenderedPageBreak/>
              <w:t>640100 «Теплоэнергетика и теплотехника» всех форм обучения.</w:t>
            </w:r>
          </w:p>
        </w:tc>
        <w:tc>
          <w:tcPr>
            <w:tcW w:w="1134" w:type="dxa"/>
          </w:tcPr>
          <w:p w:rsidR="005B0A9F" w:rsidRPr="00A67053" w:rsidRDefault="005B0A9F" w:rsidP="005B0A9F">
            <w:pPr>
              <w:contextualSpacing/>
              <w:jc w:val="center"/>
            </w:pPr>
            <w:r w:rsidRPr="00A67053">
              <w:lastRenderedPageBreak/>
              <w:t>0,75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март</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p>
        </w:tc>
      </w:tr>
      <w:tr w:rsidR="005B0A9F" w:rsidRPr="00A67053" w:rsidTr="00EB1D2E">
        <w:trPr>
          <w:trHeight w:val="1830"/>
        </w:trPr>
        <w:tc>
          <w:tcPr>
            <w:tcW w:w="675" w:type="dxa"/>
          </w:tcPr>
          <w:p w:rsidR="005B0A9F" w:rsidRPr="00A67053" w:rsidRDefault="005B0A9F" w:rsidP="005B0A9F">
            <w:pPr>
              <w:contextualSpacing/>
              <w:jc w:val="center"/>
            </w:pPr>
            <w:r w:rsidRPr="00A67053">
              <w:lastRenderedPageBreak/>
              <w:t>14.</w:t>
            </w:r>
          </w:p>
        </w:tc>
        <w:tc>
          <w:tcPr>
            <w:tcW w:w="1560" w:type="dxa"/>
          </w:tcPr>
          <w:p w:rsidR="005B0A9F" w:rsidRPr="00A67053" w:rsidRDefault="005B0A9F" w:rsidP="002F5919">
            <w:pPr>
              <w:contextualSpacing/>
              <w:rPr>
                <w:lang w:val="ky-KG"/>
              </w:rPr>
            </w:pPr>
            <w:r w:rsidRPr="00A67053">
              <w:rPr>
                <w:lang w:val="ky-KG"/>
              </w:rPr>
              <w:t>Суюнтбекова Н.А.</w:t>
            </w:r>
          </w:p>
          <w:p w:rsidR="005B0A9F" w:rsidRPr="00A67053" w:rsidRDefault="005B0A9F" w:rsidP="002F5919">
            <w:pPr>
              <w:contextualSpacing/>
              <w:rPr>
                <w:lang w:val="ky-KG"/>
              </w:rPr>
            </w:pPr>
            <w:r w:rsidRPr="00A67053">
              <w:rPr>
                <w:lang w:val="ky-KG"/>
              </w:rPr>
              <w:t>Иманалиева С.Ж.</w:t>
            </w:r>
          </w:p>
        </w:tc>
        <w:tc>
          <w:tcPr>
            <w:tcW w:w="3010" w:type="dxa"/>
          </w:tcPr>
          <w:p w:rsidR="005B0A9F" w:rsidRPr="00A67053" w:rsidRDefault="005B0A9F" w:rsidP="005B0A9F">
            <w:pPr>
              <w:jc w:val="both"/>
              <w:textAlignment w:val="center"/>
            </w:pPr>
            <w:r w:rsidRPr="00A67053">
              <w:t>Теплоотдача вертикального цилиндра при естественной конвекции. Методическое указание к виртуальной лабораторной работе для студентов всех направлений и форм обучения (кырг. яз).</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Приведены основные определения и понятия. Даны методы определения коэффициента теплоотдачи при естественной конвекции.  Предназначены </w:t>
            </w:r>
            <w:r w:rsidRPr="00A67053">
              <w:rPr>
                <w:rFonts w:eastAsia="Calibri"/>
                <w:color w:val="000000"/>
                <w:lang w:eastAsia="en-US"/>
              </w:rPr>
              <w:t xml:space="preserve"> для студентов </w:t>
            </w:r>
            <w:r w:rsidRPr="00A67053">
              <w:t xml:space="preserve"> всех направлений и форм обучения.</w:t>
            </w:r>
          </w:p>
        </w:tc>
        <w:tc>
          <w:tcPr>
            <w:tcW w:w="1134" w:type="dxa"/>
          </w:tcPr>
          <w:p w:rsidR="005B0A9F" w:rsidRPr="00A67053" w:rsidRDefault="005B0A9F" w:rsidP="005B0A9F">
            <w:pPr>
              <w:contextualSpacing/>
              <w:jc w:val="center"/>
            </w:pPr>
            <w:r w:rsidRPr="00A67053">
              <w:t>0,5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апрель</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r w:rsidRPr="00A67053">
              <w:rPr>
                <w:lang w:val="ky-KG"/>
              </w:rPr>
              <w:t>.</w:t>
            </w:r>
          </w:p>
        </w:tc>
      </w:tr>
      <w:tr w:rsidR="005B0A9F" w:rsidRPr="00A67053" w:rsidTr="00EB1D2E">
        <w:trPr>
          <w:trHeight w:val="1830"/>
        </w:trPr>
        <w:tc>
          <w:tcPr>
            <w:tcW w:w="675" w:type="dxa"/>
          </w:tcPr>
          <w:p w:rsidR="005B0A9F" w:rsidRPr="00A67053" w:rsidRDefault="005B0A9F" w:rsidP="005B0A9F">
            <w:pPr>
              <w:contextualSpacing/>
              <w:jc w:val="center"/>
            </w:pPr>
            <w:r w:rsidRPr="00A67053">
              <w:t>15.</w:t>
            </w:r>
          </w:p>
        </w:tc>
        <w:tc>
          <w:tcPr>
            <w:tcW w:w="1560" w:type="dxa"/>
          </w:tcPr>
          <w:p w:rsidR="005B0A9F" w:rsidRPr="00A67053" w:rsidRDefault="005B0A9F" w:rsidP="002F5919">
            <w:pPr>
              <w:contextualSpacing/>
              <w:rPr>
                <w:lang w:val="ky-KG"/>
              </w:rPr>
            </w:pPr>
            <w:r w:rsidRPr="00A67053">
              <w:rPr>
                <w:lang w:val="ky-KG"/>
              </w:rPr>
              <w:t>Суюнтбекова Н.А.</w:t>
            </w:r>
          </w:p>
          <w:p w:rsidR="005B0A9F" w:rsidRPr="00A67053" w:rsidRDefault="005B0A9F" w:rsidP="002F5919">
            <w:pPr>
              <w:contextualSpacing/>
              <w:rPr>
                <w:lang w:val="ky-KG"/>
              </w:rPr>
            </w:pPr>
            <w:r w:rsidRPr="00A67053">
              <w:rPr>
                <w:lang w:val="ky-KG"/>
              </w:rPr>
              <w:t>Иманалиева С.Ж.</w:t>
            </w:r>
          </w:p>
        </w:tc>
        <w:tc>
          <w:tcPr>
            <w:tcW w:w="3010" w:type="dxa"/>
          </w:tcPr>
          <w:p w:rsidR="005B0A9F" w:rsidRPr="00A67053" w:rsidRDefault="005B0A9F" w:rsidP="005B0A9F">
            <w:pPr>
              <w:jc w:val="both"/>
              <w:textAlignment w:val="center"/>
            </w:pPr>
            <w:r w:rsidRPr="00A67053">
              <w:t>Исследование процессов теплообмена на горизонтальном трубопроводе. Методическое указание к виртуальной лабораторной работе для студентов всех направлений и форм обучения (кырг. яз).</w:t>
            </w:r>
          </w:p>
        </w:tc>
        <w:tc>
          <w:tcPr>
            <w:tcW w:w="5103" w:type="dxa"/>
          </w:tcPr>
          <w:p w:rsidR="005B0A9F" w:rsidRPr="00A67053" w:rsidRDefault="005B0A9F" w:rsidP="005B0A9F">
            <w:pPr>
              <w:contextualSpacing/>
              <w:jc w:val="both"/>
              <w:rPr>
                <w:color w:val="000000"/>
                <w:shd w:val="clear" w:color="auto" w:fill="FFFFFF"/>
              </w:rPr>
            </w:pPr>
            <w:r w:rsidRPr="00A67053">
              <w:rPr>
                <w:color w:val="000000"/>
                <w:shd w:val="clear" w:color="auto" w:fill="FFFFFF"/>
              </w:rPr>
              <w:t xml:space="preserve">Приведены основные определения и понятия. Даны методы определения теплообмена при свободной и вынужденной конвекции на горизонтальном трубопроводе.  Предназначены </w:t>
            </w:r>
            <w:r w:rsidRPr="00A67053">
              <w:rPr>
                <w:rFonts w:eastAsia="Calibri"/>
                <w:color w:val="000000"/>
                <w:lang w:eastAsia="en-US"/>
              </w:rPr>
              <w:t xml:space="preserve"> для студентов </w:t>
            </w:r>
            <w:r w:rsidRPr="00A67053">
              <w:t xml:space="preserve"> всех направлений и форм обучения.</w:t>
            </w:r>
          </w:p>
        </w:tc>
        <w:tc>
          <w:tcPr>
            <w:tcW w:w="1134" w:type="dxa"/>
          </w:tcPr>
          <w:p w:rsidR="005B0A9F" w:rsidRPr="00A67053" w:rsidRDefault="005B0A9F" w:rsidP="005B0A9F">
            <w:pPr>
              <w:contextualSpacing/>
              <w:jc w:val="center"/>
            </w:pPr>
            <w:r w:rsidRPr="00A67053">
              <w:t>0,5</w:t>
            </w:r>
          </w:p>
        </w:tc>
        <w:tc>
          <w:tcPr>
            <w:tcW w:w="992" w:type="dxa"/>
          </w:tcPr>
          <w:p w:rsidR="005B0A9F" w:rsidRPr="00A67053" w:rsidRDefault="005B0A9F" w:rsidP="005B0A9F">
            <w:pPr>
              <w:contextualSpacing/>
              <w:jc w:val="center"/>
            </w:pPr>
          </w:p>
        </w:tc>
        <w:tc>
          <w:tcPr>
            <w:tcW w:w="1559" w:type="dxa"/>
          </w:tcPr>
          <w:p w:rsidR="005B0A9F" w:rsidRPr="00A67053" w:rsidRDefault="005B0A9F" w:rsidP="005B0A9F">
            <w:pPr>
              <w:contextualSpacing/>
              <w:jc w:val="center"/>
              <w:rPr>
                <w:lang w:val="ky-KG"/>
              </w:rPr>
            </w:pPr>
            <w:r w:rsidRPr="00A67053">
              <w:rPr>
                <w:lang w:val="ky-KG"/>
              </w:rPr>
              <w:t>май</w:t>
            </w:r>
          </w:p>
          <w:p w:rsidR="005B0A9F" w:rsidRPr="00A67053" w:rsidRDefault="005B0A9F" w:rsidP="005B0A9F">
            <w:pPr>
              <w:contextualSpacing/>
              <w:jc w:val="center"/>
              <w:rPr>
                <w:lang w:val="ky-KG"/>
              </w:rPr>
            </w:pP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r w:rsidRPr="00A67053">
              <w:rPr>
                <w:lang w:val="ky-KG"/>
              </w:rPr>
              <w:t>.</w:t>
            </w:r>
          </w:p>
        </w:tc>
      </w:tr>
      <w:tr w:rsidR="005B0A9F" w:rsidRPr="00A67053" w:rsidTr="00EB1D2E">
        <w:trPr>
          <w:trHeight w:val="1830"/>
        </w:trPr>
        <w:tc>
          <w:tcPr>
            <w:tcW w:w="675" w:type="dxa"/>
          </w:tcPr>
          <w:p w:rsidR="005B0A9F" w:rsidRPr="00A67053" w:rsidRDefault="005B0A9F" w:rsidP="005B0A9F">
            <w:pPr>
              <w:contextualSpacing/>
              <w:jc w:val="center"/>
            </w:pPr>
            <w:r w:rsidRPr="00A67053">
              <w:t>16.</w:t>
            </w:r>
          </w:p>
        </w:tc>
        <w:tc>
          <w:tcPr>
            <w:tcW w:w="1560" w:type="dxa"/>
          </w:tcPr>
          <w:p w:rsidR="005B0A9F" w:rsidRPr="00A67053" w:rsidRDefault="005B0A9F" w:rsidP="002F5919">
            <w:pPr>
              <w:contextualSpacing/>
              <w:rPr>
                <w:lang w:val="ky-KG"/>
              </w:rPr>
            </w:pPr>
            <w:r w:rsidRPr="00A67053">
              <w:rPr>
                <w:lang w:val="ky-KG"/>
              </w:rPr>
              <w:t>Насирдинова С.М.</w:t>
            </w:r>
          </w:p>
          <w:p w:rsidR="005B0A9F" w:rsidRPr="00A67053" w:rsidRDefault="005B0A9F" w:rsidP="002F5919">
            <w:pPr>
              <w:textAlignment w:val="center"/>
              <w:rPr>
                <w:lang w:val="ky-KG"/>
              </w:rPr>
            </w:pPr>
            <w:r w:rsidRPr="00A67053">
              <w:rPr>
                <w:lang w:val="ky-KG"/>
              </w:rPr>
              <w:t>Иманалиева С.Ж.</w:t>
            </w:r>
          </w:p>
        </w:tc>
        <w:tc>
          <w:tcPr>
            <w:tcW w:w="3010" w:type="dxa"/>
          </w:tcPr>
          <w:p w:rsidR="005B0A9F" w:rsidRPr="006726C3" w:rsidRDefault="005B0A9F" w:rsidP="005B0A9F">
            <w:pPr>
              <w:jc w:val="both"/>
              <w:textAlignment w:val="center"/>
            </w:pPr>
            <w:r w:rsidRPr="006726C3">
              <w:t>Принципы эффективного управления в теплоэнергетике</w:t>
            </w:r>
            <w:r w:rsidRPr="00A67053">
              <w:t>.</w:t>
            </w:r>
          </w:p>
          <w:p w:rsidR="005B0A9F" w:rsidRPr="00A67053" w:rsidRDefault="005B0A9F" w:rsidP="005B0A9F">
            <w:pPr>
              <w:contextualSpacing/>
              <w:jc w:val="both"/>
              <w:rPr>
                <w:bCs/>
                <w:color w:val="000000"/>
              </w:rPr>
            </w:pPr>
            <w:r w:rsidRPr="00A67053">
              <w:rPr>
                <w:bCs/>
                <w:color w:val="000000"/>
              </w:rPr>
              <w:t>Методические указания к выполнению практической работы для магистров направления 640100 «Теплоэнергетика и теплотехника».</w:t>
            </w:r>
          </w:p>
        </w:tc>
        <w:tc>
          <w:tcPr>
            <w:tcW w:w="5103" w:type="dxa"/>
          </w:tcPr>
          <w:p w:rsidR="005B0A9F" w:rsidRPr="003A0D8E" w:rsidRDefault="005B0A9F" w:rsidP="005B0A9F">
            <w:pPr>
              <w:contextualSpacing/>
              <w:jc w:val="both"/>
              <w:rPr>
                <w:shd w:val="clear" w:color="auto" w:fill="FFFFFF"/>
              </w:rPr>
            </w:pPr>
            <w:r>
              <w:t xml:space="preserve">Приведены </w:t>
            </w:r>
            <w:r w:rsidRPr="003A0D8E">
              <w:t>расчет</w:t>
            </w:r>
            <w:r>
              <w:t>ы</w:t>
            </w:r>
            <w:r w:rsidRPr="003A0D8E">
              <w:t xml:space="preserve"> процессов тепломассопереноса в элементах теплотехнического и теплотехнологического оборудования,  термодинамического анализа рабочих процессов в тепловых машинах, определение параметров их работы, тепловой эффективности</w:t>
            </w:r>
            <w:r>
              <w:t xml:space="preserve">. </w:t>
            </w:r>
            <w:r w:rsidRPr="003A0D8E">
              <w:rPr>
                <w:shd w:val="clear" w:color="auto" w:fill="FFFFFF"/>
              </w:rPr>
              <w:t xml:space="preserve">Предназначены </w:t>
            </w:r>
            <w:r w:rsidRPr="00A67053">
              <w:rPr>
                <w:bCs/>
                <w:color w:val="000000"/>
              </w:rPr>
              <w:t xml:space="preserve"> для магистров направления 640100 «Теплоэнергетика и теплотехника».</w:t>
            </w:r>
          </w:p>
        </w:tc>
        <w:tc>
          <w:tcPr>
            <w:tcW w:w="1134" w:type="dxa"/>
          </w:tcPr>
          <w:p w:rsidR="005B0A9F" w:rsidRPr="00A67053" w:rsidRDefault="005B0A9F" w:rsidP="005B0A9F">
            <w:pPr>
              <w:contextualSpacing/>
              <w:jc w:val="center"/>
            </w:pPr>
            <w:r w:rsidRPr="00A67053">
              <w:t>1,25</w:t>
            </w:r>
          </w:p>
        </w:tc>
        <w:tc>
          <w:tcPr>
            <w:tcW w:w="992" w:type="dxa"/>
          </w:tcPr>
          <w:p w:rsidR="005B0A9F" w:rsidRPr="00A67053" w:rsidRDefault="005B0A9F" w:rsidP="005B0A9F">
            <w:pPr>
              <w:contextualSpacing/>
              <w:jc w:val="center"/>
            </w:pPr>
            <w:r w:rsidRPr="00A67053">
              <w:t>20</w:t>
            </w:r>
          </w:p>
        </w:tc>
        <w:tc>
          <w:tcPr>
            <w:tcW w:w="1559" w:type="dxa"/>
          </w:tcPr>
          <w:p w:rsidR="005B0A9F" w:rsidRPr="00A67053" w:rsidRDefault="005B0A9F" w:rsidP="005B0A9F">
            <w:pPr>
              <w:contextualSpacing/>
              <w:jc w:val="center"/>
              <w:rPr>
                <w:lang w:val="ky-KG"/>
              </w:rPr>
            </w:pPr>
            <w:r w:rsidRPr="00A67053">
              <w:rPr>
                <w:lang w:val="ky-KG"/>
              </w:rPr>
              <w:t>октябрь</w:t>
            </w:r>
          </w:p>
          <w:p w:rsidR="005B0A9F" w:rsidRPr="00A67053" w:rsidRDefault="005B0A9F" w:rsidP="005B0A9F">
            <w:pPr>
              <w:contextualSpacing/>
              <w:jc w:val="center"/>
              <w:rPr>
                <w:lang w:val="ky-KG"/>
              </w:rPr>
            </w:pPr>
          </w:p>
        </w:tc>
        <w:tc>
          <w:tcPr>
            <w:tcW w:w="917" w:type="dxa"/>
            <w:gridSpan w:val="2"/>
          </w:tcPr>
          <w:p w:rsidR="005B0A9F" w:rsidRPr="00A67053" w:rsidRDefault="005B0A9F" w:rsidP="005B0A9F">
            <w:pPr>
              <w:contextualSpacing/>
              <w:jc w:val="center"/>
              <w:rPr>
                <w:lang w:val="ky-KG"/>
              </w:rPr>
            </w:pPr>
          </w:p>
        </w:tc>
      </w:tr>
      <w:tr w:rsidR="005B0A9F" w:rsidRPr="00A67053" w:rsidTr="00EB1D2E">
        <w:trPr>
          <w:trHeight w:val="698"/>
        </w:trPr>
        <w:tc>
          <w:tcPr>
            <w:tcW w:w="675" w:type="dxa"/>
          </w:tcPr>
          <w:p w:rsidR="005B0A9F" w:rsidRPr="00A67053" w:rsidRDefault="005B0A9F" w:rsidP="005B0A9F">
            <w:pPr>
              <w:contextualSpacing/>
              <w:jc w:val="center"/>
            </w:pPr>
            <w:r w:rsidRPr="00A67053">
              <w:t>17.</w:t>
            </w:r>
          </w:p>
        </w:tc>
        <w:tc>
          <w:tcPr>
            <w:tcW w:w="1560" w:type="dxa"/>
          </w:tcPr>
          <w:p w:rsidR="005B0A9F" w:rsidRPr="00A67053" w:rsidRDefault="005B0A9F" w:rsidP="002F5919">
            <w:r w:rsidRPr="00A67053">
              <w:t>Саньков В.И.</w:t>
            </w:r>
          </w:p>
          <w:p w:rsidR="005B0A9F" w:rsidRPr="00A67053" w:rsidRDefault="005B0A9F" w:rsidP="002F5919">
            <w:pPr>
              <w:contextualSpacing/>
              <w:rPr>
                <w:lang w:val="ky-KG"/>
              </w:rPr>
            </w:pPr>
            <w:r w:rsidRPr="00A67053">
              <w:lastRenderedPageBreak/>
              <w:t>Насирдинова С.М.</w:t>
            </w:r>
          </w:p>
        </w:tc>
        <w:tc>
          <w:tcPr>
            <w:tcW w:w="3010" w:type="dxa"/>
          </w:tcPr>
          <w:p w:rsidR="005B0A9F" w:rsidRPr="00A67053" w:rsidRDefault="005B0A9F" w:rsidP="005B0A9F">
            <w:pPr>
              <w:textAlignment w:val="center"/>
            </w:pPr>
            <w:r w:rsidRPr="00A67053">
              <w:rPr>
                <w:lang w:val="ky-KG"/>
              </w:rPr>
              <w:lastRenderedPageBreak/>
              <w:t xml:space="preserve">Расчет теплообменных аппаратов.  </w:t>
            </w:r>
            <w:r w:rsidRPr="00A67053">
              <w:t xml:space="preserve">Методическое </w:t>
            </w:r>
            <w:r w:rsidRPr="00A67053">
              <w:lastRenderedPageBreak/>
              <w:t>руководство и пример расчета выполнения расчетно-графического задания для студентов бакалавров направления 640100  «Теплоэнергетика и теплотехника».</w:t>
            </w:r>
          </w:p>
        </w:tc>
        <w:tc>
          <w:tcPr>
            <w:tcW w:w="5103" w:type="dxa"/>
          </w:tcPr>
          <w:p w:rsidR="005B0A9F" w:rsidRPr="00A67053" w:rsidRDefault="005B0A9F" w:rsidP="005B0A9F">
            <w:pPr>
              <w:contextualSpacing/>
              <w:jc w:val="both"/>
              <w:rPr>
                <w:color w:val="000000"/>
                <w:shd w:val="clear" w:color="auto" w:fill="FFFFFF"/>
              </w:rPr>
            </w:pPr>
            <w:r w:rsidRPr="00A67053">
              <w:lastRenderedPageBreak/>
              <w:t>Даны расчетные данные по выполнению самостоятельной работы студентов.</w:t>
            </w:r>
            <w:r>
              <w:t xml:space="preserve"> </w:t>
            </w:r>
            <w:r w:rsidRPr="00A67053">
              <w:rPr>
                <w:color w:val="000000"/>
                <w:shd w:val="clear" w:color="auto" w:fill="FFFFFF"/>
              </w:rPr>
              <w:t xml:space="preserve"> Предназначен</w:t>
            </w:r>
            <w:r>
              <w:rPr>
                <w:color w:val="000000"/>
                <w:shd w:val="clear" w:color="auto" w:fill="FFFFFF"/>
              </w:rPr>
              <w:t>о</w:t>
            </w:r>
            <w:r w:rsidRPr="00A67053">
              <w:rPr>
                <w:color w:val="000000"/>
                <w:shd w:val="clear" w:color="auto" w:fill="FFFFFF"/>
              </w:rPr>
              <w:t xml:space="preserve"> </w:t>
            </w:r>
            <w:r w:rsidRPr="00A67053">
              <w:rPr>
                <w:rFonts w:eastAsia="Calibri"/>
                <w:color w:val="000000"/>
                <w:lang w:eastAsia="en-US"/>
              </w:rPr>
              <w:t xml:space="preserve"> </w:t>
            </w:r>
            <w:r w:rsidRPr="00A67053">
              <w:rPr>
                <w:rFonts w:eastAsia="Calibri"/>
                <w:color w:val="000000"/>
                <w:lang w:eastAsia="en-US"/>
              </w:rPr>
              <w:lastRenderedPageBreak/>
              <w:t xml:space="preserve">для студентов </w:t>
            </w:r>
            <w:r w:rsidRPr="00A67053">
              <w:t xml:space="preserve">  бакалавров направления 640100  «Теплоэнергетика и теплотехника».</w:t>
            </w:r>
          </w:p>
        </w:tc>
        <w:tc>
          <w:tcPr>
            <w:tcW w:w="1134" w:type="dxa"/>
          </w:tcPr>
          <w:p w:rsidR="005B0A9F" w:rsidRPr="00A67053" w:rsidRDefault="005B0A9F" w:rsidP="005B0A9F">
            <w:pPr>
              <w:jc w:val="center"/>
            </w:pPr>
            <w:r w:rsidRPr="00A67053">
              <w:lastRenderedPageBreak/>
              <w:t>3</w:t>
            </w:r>
          </w:p>
        </w:tc>
        <w:tc>
          <w:tcPr>
            <w:tcW w:w="992" w:type="dxa"/>
          </w:tcPr>
          <w:p w:rsidR="005B0A9F" w:rsidRPr="00A67053" w:rsidRDefault="005B0A9F" w:rsidP="005B0A9F">
            <w:pPr>
              <w:jc w:val="center"/>
            </w:pPr>
          </w:p>
        </w:tc>
        <w:tc>
          <w:tcPr>
            <w:tcW w:w="1559" w:type="dxa"/>
          </w:tcPr>
          <w:p w:rsidR="005B0A9F" w:rsidRPr="00A67053" w:rsidRDefault="005B0A9F" w:rsidP="005B0A9F">
            <w:pPr>
              <w:contextualSpacing/>
              <w:jc w:val="center"/>
              <w:rPr>
                <w:lang w:val="ky-KG"/>
              </w:rPr>
            </w:pPr>
            <w:r w:rsidRPr="00A67053">
              <w:rPr>
                <w:lang w:val="ky-KG"/>
              </w:rPr>
              <w:t>февраль</w:t>
            </w:r>
          </w:p>
          <w:p w:rsidR="005B0A9F" w:rsidRPr="00A67053" w:rsidRDefault="005B0A9F" w:rsidP="005B0A9F">
            <w:pPr>
              <w:contextualSpacing/>
              <w:jc w:val="center"/>
              <w:rPr>
                <w:lang w:val="ky-KG"/>
              </w:rPr>
            </w:pPr>
            <w:r w:rsidRPr="00A67053">
              <w:rPr>
                <w:lang w:val="ky-KG"/>
              </w:rPr>
              <w:t>2019 г.</w:t>
            </w:r>
          </w:p>
        </w:tc>
        <w:tc>
          <w:tcPr>
            <w:tcW w:w="917" w:type="dxa"/>
            <w:gridSpan w:val="2"/>
          </w:tcPr>
          <w:p w:rsidR="005B0A9F" w:rsidRPr="00A67053" w:rsidRDefault="005B0A9F" w:rsidP="00272312">
            <w:pPr>
              <w:contextualSpacing/>
              <w:jc w:val="center"/>
              <w:rPr>
                <w:lang w:val="ky-KG"/>
              </w:rPr>
            </w:pPr>
            <w:r w:rsidRPr="00A67053">
              <w:rPr>
                <w:lang w:val="ky-KG"/>
              </w:rPr>
              <w:t xml:space="preserve">Элект. </w:t>
            </w:r>
            <w:r w:rsidR="00272312">
              <w:rPr>
                <w:lang w:val="ky-KG"/>
              </w:rPr>
              <w:t>вер</w:t>
            </w:r>
            <w:r w:rsidRPr="00A67053">
              <w:rPr>
                <w:lang w:val="ky-KG"/>
              </w:rPr>
              <w:t>.</w:t>
            </w:r>
          </w:p>
        </w:tc>
      </w:tr>
    </w:tbl>
    <w:p w:rsidR="00EB1D2E" w:rsidRDefault="00EB1D2E" w:rsidP="00EB1D2E">
      <w:pPr>
        <w:spacing w:line="276" w:lineRule="auto"/>
        <w:jc w:val="center"/>
        <w:rPr>
          <w:b/>
          <w:sz w:val="28"/>
          <w:szCs w:val="28"/>
        </w:rPr>
      </w:pPr>
    </w:p>
    <w:p w:rsidR="00EB1D2E" w:rsidRPr="00E72D98" w:rsidRDefault="002F5919" w:rsidP="00EB1D2E">
      <w:pPr>
        <w:spacing w:line="276" w:lineRule="auto"/>
        <w:jc w:val="center"/>
        <w:rPr>
          <w:b/>
          <w:sz w:val="28"/>
          <w:szCs w:val="28"/>
        </w:rPr>
      </w:pPr>
      <w:r>
        <w:rPr>
          <w:b/>
          <w:sz w:val="28"/>
          <w:szCs w:val="28"/>
        </w:rPr>
        <w:t>К</w:t>
      </w:r>
      <w:r w:rsidR="00EB1D2E" w:rsidRPr="00E72D98">
        <w:rPr>
          <w:b/>
          <w:sz w:val="28"/>
          <w:szCs w:val="28"/>
        </w:rPr>
        <w:t>афедр</w:t>
      </w:r>
      <w:r w:rsidR="00EB1D2E">
        <w:rPr>
          <w:b/>
          <w:sz w:val="28"/>
          <w:szCs w:val="28"/>
        </w:rPr>
        <w:t xml:space="preserve">а «Электроснабжение» </w:t>
      </w:r>
    </w:p>
    <w:p w:rsidR="00EB1D2E" w:rsidRPr="00E72D98" w:rsidRDefault="00EB1D2E" w:rsidP="00EB1D2E">
      <w:r w:rsidRPr="00846678">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3118"/>
        <w:gridCol w:w="5103"/>
        <w:gridCol w:w="1134"/>
        <w:gridCol w:w="993"/>
        <w:gridCol w:w="1559"/>
        <w:gridCol w:w="850"/>
      </w:tblGrid>
      <w:tr w:rsidR="00EB1D2E" w:rsidRPr="00605FB2" w:rsidTr="00EB1D2E">
        <w:trPr>
          <w:trHeight w:val="1201"/>
        </w:trPr>
        <w:tc>
          <w:tcPr>
            <w:tcW w:w="568" w:type="dxa"/>
          </w:tcPr>
          <w:p w:rsidR="00EB1D2E" w:rsidRPr="005B0A9F" w:rsidRDefault="00EB1D2E" w:rsidP="00EB1D2E">
            <w:pPr>
              <w:jc w:val="center"/>
              <w:rPr>
                <w:b/>
              </w:rPr>
            </w:pPr>
            <w:r w:rsidRPr="005B0A9F">
              <w:rPr>
                <w:b/>
              </w:rPr>
              <w:t>№ п/п</w:t>
            </w:r>
          </w:p>
        </w:tc>
        <w:tc>
          <w:tcPr>
            <w:tcW w:w="1559" w:type="dxa"/>
          </w:tcPr>
          <w:p w:rsidR="00EB1D2E" w:rsidRPr="005B0A9F" w:rsidRDefault="00EB1D2E" w:rsidP="00EB1D2E">
            <w:pPr>
              <w:jc w:val="center"/>
              <w:rPr>
                <w:b/>
              </w:rPr>
            </w:pPr>
            <w:r w:rsidRPr="005B0A9F">
              <w:rPr>
                <w:b/>
              </w:rPr>
              <w:t xml:space="preserve">Ф.И.О. </w:t>
            </w:r>
          </w:p>
          <w:p w:rsidR="00EB1D2E" w:rsidRPr="005B0A9F" w:rsidRDefault="00EB1D2E" w:rsidP="00EB1D2E">
            <w:pPr>
              <w:jc w:val="center"/>
              <w:rPr>
                <w:b/>
              </w:rPr>
            </w:pPr>
            <w:r w:rsidRPr="005B0A9F">
              <w:rPr>
                <w:b/>
              </w:rPr>
              <w:t>автора</w:t>
            </w:r>
          </w:p>
        </w:tc>
        <w:tc>
          <w:tcPr>
            <w:tcW w:w="3118" w:type="dxa"/>
          </w:tcPr>
          <w:p w:rsidR="00EB1D2E" w:rsidRPr="005B0A9F" w:rsidRDefault="00EB1D2E" w:rsidP="00EB1D2E">
            <w:pPr>
              <w:jc w:val="center"/>
              <w:rPr>
                <w:b/>
              </w:rPr>
            </w:pPr>
            <w:r w:rsidRPr="005B0A9F">
              <w:rPr>
                <w:b/>
              </w:rPr>
              <w:t>Наименование учебно-методических работ, с указанием направления, профиль</w:t>
            </w:r>
          </w:p>
        </w:tc>
        <w:tc>
          <w:tcPr>
            <w:tcW w:w="5103" w:type="dxa"/>
          </w:tcPr>
          <w:p w:rsidR="00EB1D2E" w:rsidRPr="005B0A9F" w:rsidRDefault="00EB1D2E" w:rsidP="00EB1D2E">
            <w:pPr>
              <w:jc w:val="center"/>
              <w:rPr>
                <w:b/>
              </w:rPr>
            </w:pPr>
            <w:r w:rsidRPr="005B0A9F">
              <w:rPr>
                <w:b/>
              </w:rPr>
              <w:t>Краткая аннотация</w:t>
            </w:r>
          </w:p>
        </w:tc>
        <w:tc>
          <w:tcPr>
            <w:tcW w:w="1134" w:type="dxa"/>
          </w:tcPr>
          <w:p w:rsidR="00EB1D2E" w:rsidRPr="005B0A9F" w:rsidRDefault="00EB1D2E" w:rsidP="00EB1D2E">
            <w:pPr>
              <w:jc w:val="center"/>
              <w:rPr>
                <w:b/>
              </w:rPr>
            </w:pPr>
            <w:r w:rsidRPr="005B0A9F">
              <w:rPr>
                <w:b/>
              </w:rPr>
              <w:t>Объем в уч-изд. листах</w:t>
            </w:r>
          </w:p>
        </w:tc>
        <w:tc>
          <w:tcPr>
            <w:tcW w:w="993" w:type="dxa"/>
          </w:tcPr>
          <w:p w:rsidR="00EB1D2E" w:rsidRPr="005B0A9F" w:rsidRDefault="00EB1D2E" w:rsidP="00EB1D2E">
            <w:pPr>
              <w:jc w:val="center"/>
              <w:rPr>
                <w:b/>
              </w:rPr>
            </w:pPr>
            <w:r w:rsidRPr="005B0A9F">
              <w:rPr>
                <w:b/>
              </w:rPr>
              <w:t>Тираж</w:t>
            </w:r>
          </w:p>
          <w:p w:rsidR="00EB1D2E" w:rsidRPr="005B0A9F" w:rsidRDefault="00EB1D2E" w:rsidP="00EB1D2E">
            <w:pPr>
              <w:jc w:val="center"/>
              <w:rPr>
                <w:b/>
              </w:rPr>
            </w:pPr>
          </w:p>
        </w:tc>
        <w:tc>
          <w:tcPr>
            <w:tcW w:w="1559" w:type="dxa"/>
          </w:tcPr>
          <w:p w:rsidR="00EB1D2E" w:rsidRPr="005B0A9F" w:rsidRDefault="00EB1D2E" w:rsidP="00EB1D2E">
            <w:pPr>
              <w:jc w:val="center"/>
              <w:rPr>
                <w:b/>
              </w:rPr>
            </w:pPr>
            <w:r w:rsidRPr="005B0A9F">
              <w:rPr>
                <w:b/>
              </w:rPr>
              <w:t>Срок пред.  в ОП ИЦ «Текник»</w:t>
            </w:r>
          </w:p>
        </w:tc>
        <w:tc>
          <w:tcPr>
            <w:tcW w:w="850" w:type="dxa"/>
          </w:tcPr>
          <w:p w:rsidR="00EB1D2E" w:rsidRPr="005B0A9F" w:rsidRDefault="00EB1D2E" w:rsidP="00EB1D2E">
            <w:pPr>
              <w:jc w:val="center"/>
              <w:rPr>
                <w:b/>
              </w:rPr>
            </w:pPr>
            <w:r w:rsidRPr="005B0A9F">
              <w:rPr>
                <w:b/>
              </w:rPr>
              <w:t xml:space="preserve">Эл. </w:t>
            </w:r>
          </w:p>
          <w:p w:rsidR="00EB1D2E" w:rsidRPr="005B0A9F" w:rsidRDefault="00EB1D2E" w:rsidP="00EB1D2E">
            <w:pPr>
              <w:jc w:val="center"/>
              <w:rPr>
                <w:b/>
              </w:rPr>
            </w:pPr>
            <w:r w:rsidRPr="005B0A9F">
              <w:rPr>
                <w:b/>
              </w:rPr>
              <w:t>версия</w:t>
            </w:r>
          </w:p>
        </w:tc>
      </w:tr>
      <w:tr w:rsidR="00EB1D2E" w:rsidRPr="00605FB2" w:rsidTr="00EB1D2E">
        <w:trPr>
          <w:trHeight w:val="1468"/>
        </w:trPr>
        <w:tc>
          <w:tcPr>
            <w:tcW w:w="568" w:type="dxa"/>
          </w:tcPr>
          <w:p w:rsidR="00EB1D2E" w:rsidRPr="00640C1F" w:rsidRDefault="00EB1D2E" w:rsidP="00C62122">
            <w:pPr>
              <w:jc w:val="center"/>
            </w:pPr>
            <w:r w:rsidRPr="00640C1F">
              <w:t>1</w:t>
            </w:r>
          </w:p>
        </w:tc>
        <w:tc>
          <w:tcPr>
            <w:tcW w:w="1559" w:type="dxa"/>
          </w:tcPr>
          <w:p w:rsidR="00EB1D2E" w:rsidRPr="00640C1F" w:rsidRDefault="00EB1D2E" w:rsidP="00C62122">
            <w:r w:rsidRPr="00640C1F">
              <w:t>Суеркулов М.А.</w:t>
            </w:r>
          </w:p>
          <w:p w:rsidR="00EB1D2E" w:rsidRPr="00640C1F" w:rsidRDefault="00EB1D2E" w:rsidP="00C62122">
            <w:r w:rsidRPr="00640C1F">
              <w:t>Асанкулова Н.</w:t>
            </w:r>
          </w:p>
        </w:tc>
        <w:tc>
          <w:tcPr>
            <w:tcW w:w="3118" w:type="dxa"/>
            <w:shd w:val="clear" w:color="auto" w:fill="auto"/>
          </w:tcPr>
          <w:p w:rsidR="00EB1D2E" w:rsidRPr="00640C1F" w:rsidRDefault="00EB1D2E" w:rsidP="00C62122">
            <w:r w:rsidRPr="00640C1F">
              <w:t xml:space="preserve">Окуу китеби: 1000В чейинки электр тармагында чукул туташтыруу тогун эсептоо.  </w:t>
            </w:r>
            <w:r w:rsidRPr="00640C1F">
              <w:rPr>
                <w:lang w:val="ky-KG"/>
              </w:rPr>
              <w:t>640200 бакалавр учун багыты: “Электроэнергетика жана электротехника” профили: “Электр менен жабдуу”</w:t>
            </w:r>
          </w:p>
        </w:tc>
        <w:tc>
          <w:tcPr>
            <w:tcW w:w="5103" w:type="dxa"/>
            <w:shd w:val="clear" w:color="auto" w:fill="auto"/>
          </w:tcPr>
          <w:p w:rsidR="00EB1D2E" w:rsidRPr="00640C1F" w:rsidRDefault="00EB1D2E" w:rsidP="00C62122">
            <w:pPr>
              <w:tabs>
                <w:tab w:val="center" w:pos="702"/>
              </w:tabs>
              <w:jc w:val="both"/>
              <w:rPr>
                <w:lang w:val="ky-KG"/>
              </w:rPr>
            </w:pPr>
            <w:r w:rsidRPr="00640C1F">
              <w:rPr>
                <w:lang w:val="ky-KG"/>
              </w:rPr>
              <w:t>Эсептоо ыкмалары жана маалыматтар</w:t>
            </w:r>
          </w:p>
        </w:tc>
        <w:tc>
          <w:tcPr>
            <w:tcW w:w="1134" w:type="dxa"/>
            <w:shd w:val="clear" w:color="auto" w:fill="auto"/>
          </w:tcPr>
          <w:p w:rsidR="00EB1D2E" w:rsidRPr="00640C1F" w:rsidRDefault="00EB1D2E" w:rsidP="00C62122">
            <w:pPr>
              <w:tabs>
                <w:tab w:val="center" w:pos="702"/>
              </w:tabs>
              <w:jc w:val="center"/>
              <w:rPr>
                <w:lang w:val="ky-KG"/>
              </w:rPr>
            </w:pPr>
            <w:r w:rsidRPr="00640C1F">
              <w:rPr>
                <w:lang w:val="ky-KG"/>
              </w:rPr>
              <w:t>5</w:t>
            </w:r>
          </w:p>
        </w:tc>
        <w:tc>
          <w:tcPr>
            <w:tcW w:w="993" w:type="dxa"/>
            <w:shd w:val="clear" w:color="auto" w:fill="auto"/>
          </w:tcPr>
          <w:p w:rsidR="00EB1D2E" w:rsidRPr="00640C1F" w:rsidRDefault="00EB1D2E" w:rsidP="00C62122">
            <w:pPr>
              <w:tabs>
                <w:tab w:val="center" w:pos="522"/>
              </w:tabs>
              <w:jc w:val="center"/>
              <w:rPr>
                <w:lang w:val="ky-KG"/>
              </w:rPr>
            </w:pPr>
          </w:p>
        </w:tc>
        <w:tc>
          <w:tcPr>
            <w:tcW w:w="1559" w:type="dxa"/>
          </w:tcPr>
          <w:p w:rsidR="00EB1D2E" w:rsidRPr="00640C1F" w:rsidRDefault="00EB1D2E" w:rsidP="00C62122">
            <w:pPr>
              <w:jc w:val="center"/>
              <w:rPr>
                <w:lang w:val="ky-KG"/>
              </w:rPr>
            </w:pPr>
            <w:r w:rsidRPr="00640C1F">
              <w:rPr>
                <w:lang w:val="ky-KG"/>
              </w:rPr>
              <w:t>декабрь</w:t>
            </w:r>
          </w:p>
          <w:p w:rsidR="00EB1D2E" w:rsidRPr="00640C1F" w:rsidRDefault="00EB1D2E" w:rsidP="00C62122">
            <w:pPr>
              <w:jc w:val="center"/>
              <w:rPr>
                <w:lang w:val="ky-KG"/>
              </w:rPr>
            </w:pPr>
          </w:p>
        </w:tc>
        <w:tc>
          <w:tcPr>
            <w:tcW w:w="850" w:type="dxa"/>
          </w:tcPr>
          <w:p w:rsidR="003A620B" w:rsidRDefault="00EB1D2E" w:rsidP="00C62122">
            <w:pPr>
              <w:jc w:val="center"/>
              <w:rPr>
                <w:lang w:val="ky-KG"/>
              </w:rPr>
            </w:pPr>
            <w:r>
              <w:rPr>
                <w:lang w:val="ky-KG"/>
              </w:rPr>
              <w:t>Эл</w:t>
            </w:r>
            <w:r w:rsidR="003A620B">
              <w:rPr>
                <w:lang w:val="ky-KG"/>
              </w:rPr>
              <w:t>.</w:t>
            </w:r>
          </w:p>
          <w:p w:rsidR="00EB1D2E" w:rsidRPr="00640C1F" w:rsidRDefault="00EB1D2E" w:rsidP="00C62122">
            <w:pPr>
              <w:jc w:val="center"/>
              <w:rPr>
                <w:lang w:val="ky-KG"/>
              </w:rPr>
            </w:pPr>
            <w:r>
              <w:rPr>
                <w:lang w:val="ky-KG"/>
              </w:rPr>
              <w:t>верс.</w:t>
            </w:r>
          </w:p>
        </w:tc>
      </w:tr>
      <w:tr w:rsidR="00EB1D2E" w:rsidRPr="00605FB2" w:rsidTr="00EB1D2E">
        <w:trPr>
          <w:trHeight w:val="1419"/>
        </w:trPr>
        <w:tc>
          <w:tcPr>
            <w:tcW w:w="568" w:type="dxa"/>
          </w:tcPr>
          <w:p w:rsidR="00EB1D2E" w:rsidRPr="00640C1F" w:rsidRDefault="00EB1D2E" w:rsidP="00C62122">
            <w:pPr>
              <w:jc w:val="center"/>
            </w:pPr>
            <w:r>
              <w:t>2</w:t>
            </w:r>
          </w:p>
        </w:tc>
        <w:tc>
          <w:tcPr>
            <w:tcW w:w="1559" w:type="dxa"/>
          </w:tcPr>
          <w:p w:rsidR="00EB1D2E" w:rsidRPr="00640C1F" w:rsidRDefault="00EB1D2E" w:rsidP="00C62122">
            <w:r w:rsidRPr="00640C1F">
              <w:t xml:space="preserve">Сариев Б.И. </w:t>
            </w:r>
          </w:p>
          <w:p w:rsidR="00EB1D2E" w:rsidRPr="00640C1F" w:rsidRDefault="00EB1D2E" w:rsidP="00C62122">
            <w:r w:rsidRPr="00640C1F">
              <w:t>Суеркулов М.А.</w:t>
            </w:r>
          </w:p>
        </w:tc>
        <w:tc>
          <w:tcPr>
            <w:tcW w:w="3118" w:type="dxa"/>
          </w:tcPr>
          <w:p w:rsidR="00EB1D2E" w:rsidRPr="00640C1F" w:rsidRDefault="00EB1D2E" w:rsidP="00C62122">
            <w:r w:rsidRPr="00640C1F">
              <w:t>Методические указания к практическим занятиям по дисциплине: «Качество электроэнергии» для магистров направления:</w:t>
            </w:r>
            <w:r w:rsidRPr="00640C1F">
              <w:rPr>
                <w:color w:val="000000"/>
              </w:rPr>
              <w:t xml:space="preserve"> 640200 «Электроэнергетика и электротехника» </w:t>
            </w:r>
          </w:p>
        </w:tc>
        <w:tc>
          <w:tcPr>
            <w:tcW w:w="5103" w:type="dxa"/>
          </w:tcPr>
          <w:p w:rsidR="00EB1D2E" w:rsidRPr="00640C1F" w:rsidRDefault="00EB1D2E" w:rsidP="00EB1D2E">
            <w:pPr>
              <w:tabs>
                <w:tab w:val="center" w:pos="702"/>
              </w:tabs>
              <w:jc w:val="both"/>
            </w:pPr>
            <w:r>
              <w:t>Приведены м</w:t>
            </w:r>
            <w:r w:rsidRPr="00640C1F">
              <w:t>етодические указания к практическим занятиям</w:t>
            </w:r>
            <w:r>
              <w:t>. Дан</w:t>
            </w:r>
            <w:r w:rsidRPr="00640C1F">
              <w:t xml:space="preserve"> </w:t>
            </w:r>
            <w:r>
              <w:t>п</w:t>
            </w:r>
            <w:r w:rsidRPr="00640C1F">
              <w:t>орядок выполнения практи</w:t>
            </w:r>
            <w:r>
              <w:t>ческих</w:t>
            </w:r>
            <w:r w:rsidR="00C27706">
              <w:t xml:space="preserve"> </w:t>
            </w:r>
            <w:r>
              <w:t>занятий</w:t>
            </w:r>
          </w:p>
        </w:tc>
        <w:tc>
          <w:tcPr>
            <w:tcW w:w="1134" w:type="dxa"/>
          </w:tcPr>
          <w:p w:rsidR="00EB1D2E" w:rsidRPr="00640C1F" w:rsidRDefault="00EB1D2E" w:rsidP="00C62122">
            <w:pPr>
              <w:tabs>
                <w:tab w:val="center" w:pos="702"/>
              </w:tabs>
              <w:jc w:val="center"/>
              <w:rPr>
                <w:lang w:val="ky-KG"/>
              </w:rPr>
            </w:pPr>
            <w:r w:rsidRPr="00640C1F">
              <w:rPr>
                <w:lang w:val="ky-KG"/>
              </w:rPr>
              <w:t>2</w:t>
            </w:r>
          </w:p>
        </w:tc>
        <w:tc>
          <w:tcPr>
            <w:tcW w:w="993" w:type="dxa"/>
          </w:tcPr>
          <w:p w:rsidR="00EB1D2E" w:rsidRPr="00640C1F" w:rsidRDefault="00EB1D2E" w:rsidP="00C62122">
            <w:pPr>
              <w:tabs>
                <w:tab w:val="center" w:pos="522"/>
              </w:tabs>
              <w:jc w:val="center"/>
              <w:rPr>
                <w:lang w:val="ky-KG"/>
              </w:rPr>
            </w:pPr>
          </w:p>
        </w:tc>
        <w:tc>
          <w:tcPr>
            <w:tcW w:w="1559" w:type="dxa"/>
          </w:tcPr>
          <w:p w:rsidR="00EB1D2E" w:rsidRDefault="00EB1D2E" w:rsidP="00C62122">
            <w:pPr>
              <w:jc w:val="center"/>
              <w:rPr>
                <w:lang w:val="ky-KG"/>
              </w:rPr>
            </w:pPr>
            <w:r w:rsidRPr="00640C1F">
              <w:rPr>
                <w:lang w:val="ky-KG"/>
              </w:rPr>
              <w:t>январь</w:t>
            </w:r>
          </w:p>
          <w:p w:rsidR="00EB1D2E" w:rsidRPr="00640C1F" w:rsidRDefault="00EB1D2E" w:rsidP="00C62122">
            <w:pPr>
              <w:jc w:val="center"/>
              <w:rPr>
                <w:lang w:val="ky-KG"/>
              </w:rPr>
            </w:pPr>
          </w:p>
        </w:tc>
        <w:tc>
          <w:tcPr>
            <w:tcW w:w="850" w:type="dxa"/>
          </w:tcPr>
          <w:p w:rsidR="003A620B" w:rsidRDefault="00EB1D2E" w:rsidP="00C62122">
            <w:pPr>
              <w:rPr>
                <w:lang w:val="ky-KG"/>
              </w:rPr>
            </w:pPr>
            <w:r>
              <w:rPr>
                <w:lang w:val="ky-KG"/>
              </w:rPr>
              <w:t>Эл.</w:t>
            </w:r>
          </w:p>
          <w:p w:rsidR="00EB1D2E" w:rsidRPr="00640C1F" w:rsidRDefault="00EB1D2E" w:rsidP="00C62122">
            <w:pPr>
              <w:rPr>
                <w:lang w:val="ky-KG"/>
              </w:rPr>
            </w:pPr>
            <w:r>
              <w:rPr>
                <w:lang w:val="ky-KG"/>
              </w:rPr>
              <w:t>верс.</w:t>
            </w:r>
          </w:p>
        </w:tc>
      </w:tr>
      <w:tr w:rsidR="00EB1D2E" w:rsidRPr="00605FB2" w:rsidTr="00EB1D2E">
        <w:trPr>
          <w:trHeight w:val="1357"/>
        </w:trPr>
        <w:tc>
          <w:tcPr>
            <w:tcW w:w="568" w:type="dxa"/>
          </w:tcPr>
          <w:p w:rsidR="00EB1D2E" w:rsidRDefault="00EB1D2E" w:rsidP="00C62122">
            <w:pPr>
              <w:jc w:val="center"/>
            </w:pPr>
            <w:r>
              <w:t>3</w:t>
            </w:r>
          </w:p>
        </w:tc>
        <w:tc>
          <w:tcPr>
            <w:tcW w:w="1559" w:type="dxa"/>
          </w:tcPr>
          <w:p w:rsidR="00EB1D2E" w:rsidRDefault="00EB1D2E" w:rsidP="00C62122">
            <w:r>
              <w:t>Суеркулов М.А.</w:t>
            </w:r>
          </w:p>
          <w:p w:rsidR="00EB1D2E" w:rsidRDefault="00EB1D2E" w:rsidP="00C62122">
            <w:r>
              <w:t>Кожоналиева А.К.</w:t>
            </w:r>
          </w:p>
          <w:p w:rsidR="00EB1D2E" w:rsidRPr="00640C1F" w:rsidRDefault="00EB1D2E" w:rsidP="00C62122">
            <w:r>
              <w:t>Абдрахманова Г.</w:t>
            </w:r>
          </w:p>
        </w:tc>
        <w:tc>
          <w:tcPr>
            <w:tcW w:w="3118" w:type="dxa"/>
          </w:tcPr>
          <w:p w:rsidR="00EB1D2E" w:rsidRPr="00640C1F" w:rsidRDefault="00EB1D2E" w:rsidP="00C62122">
            <w:r>
              <w:t>Методические указания по дисциплине «Диагностика электрооборудования» (русский, кыргызский) для магистров направления:640200 «Электроэнер</w:t>
            </w:r>
            <w:r>
              <w:lastRenderedPageBreak/>
              <w:t>гетика и электротехника»</w:t>
            </w:r>
          </w:p>
        </w:tc>
        <w:tc>
          <w:tcPr>
            <w:tcW w:w="5103" w:type="dxa"/>
          </w:tcPr>
          <w:p w:rsidR="00EB1D2E" w:rsidRPr="00640C1F" w:rsidRDefault="00EB1D2E" w:rsidP="00C62122">
            <w:pPr>
              <w:tabs>
                <w:tab w:val="center" w:pos="702"/>
              </w:tabs>
              <w:jc w:val="both"/>
            </w:pPr>
            <w:r>
              <w:lastRenderedPageBreak/>
              <w:t xml:space="preserve">Приведены краткие теоретические </w:t>
            </w:r>
            <w:r w:rsidRPr="00605FB2">
              <w:t>сведения, примеры решений задач</w:t>
            </w:r>
          </w:p>
        </w:tc>
        <w:tc>
          <w:tcPr>
            <w:tcW w:w="1134" w:type="dxa"/>
          </w:tcPr>
          <w:p w:rsidR="00EB1D2E" w:rsidRPr="00640C1F" w:rsidRDefault="00EB1D2E" w:rsidP="00C62122">
            <w:pPr>
              <w:tabs>
                <w:tab w:val="center" w:pos="702"/>
              </w:tabs>
              <w:jc w:val="center"/>
              <w:rPr>
                <w:lang w:val="ky-KG"/>
              </w:rPr>
            </w:pPr>
            <w:r>
              <w:rPr>
                <w:lang w:val="ky-KG"/>
              </w:rPr>
              <w:t xml:space="preserve"> 5</w:t>
            </w:r>
          </w:p>
        </w:tc>
        <w:tc>
          <w:tcPr>
            <w:tcW w:w="993" w:type="dxa"/>
          </w:tcPr>
          <w:p w:rsidR="00EB1D2E" w:rsidRPr="00640C1F" w:rsidRDefault="00EB1D2E" w:rsidP="00C62122">
            <w:pPr>
              <w:tabs>
                <w:tab w:val="center" w:pos="522"/>
              </w:tabs>
              <w:jc w:val="center"/>
              <w:rPr>
                <w:lang w:val="ky-KG"/>
              </w:rPr>
            </w:pPr>
          </w:p>
        </w:tc>
        <w:tc>
          <w:tcPr>
            <w:tcW w:w="1559" w:type="dxa"/>
          </w:tcPr>
          <w:p w:rsidR="00EB1D2E" w:rsidRDefault="00EB1D2E" w:rsidP="00C62122">
            <w:pPr>
              <w:jc w:val="center"/>
              <w:rPr>
                <w:lang w:val="ky-KG"/>
              </w:rPr>
            </w:pPr>
            <w:r>
              <w:rPr>
                <w:lang w:val="ky-KG"/>
              </w:rPr>
              <w:t>март</w:t>
            </w:r>
          </w:p>
          <w:p w:rsidR="00EB1D2E" w:rsidRPr="00640C1F" w:rsidRDefault="00EB1D2E" w:rsidP="00C62122">
            <w:pPr>
              <w:jc w:val="center"/>
              <w:rPr>
                <w:lang w:val="ky-KG"/>
              </w:rPr>
            </w:pPr>
          </w:p>
        </w:tc>
        <w:tc>
          <w:tcPr>
            <w:tcW w:w="850" w:type="dxa"/>
          </w:tcPr>
          <w:p w:rsidR="003A620B" w:rsidRDefault="00EB1D2E" w:rsidP="00C62122">
            <w:pPr>
              <w:rPr>
                <w:lang w:val="ky-KG"/>
              </w:rPr>
            </w:pPr>
            <w:r>
              <w:rPr>
                <w:lang w:val="ky-KG"/>
              </w:rPr>
              <w:t>Эл.</w:t>
            </w:r>
          </w:p>
          <w:p w:rsidR="00EB1D2E" w:rsidRDefault="00EB1D2E" w:rsidP="00C62122">
            <w:pPr>
              <w:rPr>
                <w:lang w:val="ky-KG"/>
              </w:rPr>
            </w:pPr>
            <w:r>
              <w:rPr>
                <w:lang w:val="ky-KG"/>
              </w:rPr>
              <w:t>верс.</w:t>
            </w:r>
          </w:p>
        </w:tc>
      </w:tr>
      <w:tr w:rsidR="00EB1D2E" w:rsidRPr="00605FB2" w:rsidTr="00EB1D2E">
        <w:trPr>
          <w:trHeight w:val="1357"/>
        </w:trPr>
        <w:tc>
          <w:tcPr>
            <w:tcW w:w="568" w:type="dxa"/>
          </w:tcPr>
          <w:p w:rsidR="00EB1D2E" w:rsidRDefault="00EB1D2E" w:rsidP="00C62122">
            <w:pPr>
              <w:jc w:val="center"/>
            </w:pPr>
            <w:r>
              <w:lastRenderedPageBreak/>
              <w:t>4</w:t>
            </w:r>
          </w:p>
        </w:tc>
        <w:tc>
          <w:tcPr>
            <w:tcW w:w="1559" w:type="dxa"/>
          </w:tcPr>
          <w:p w:rsidR="00EB1D2E" w:rsidRDefault="00EB1D2E" w:rsidP="00C62122">
            <w:r w:rsidRPr="00640C1F">
              <w:t>Суеркулов М.А.,</w:t>
            </w:r>
            <w:r>
              <w:t xml:space="preserve"> </w:t>
            </w:r>
          </w:p>
          <w:p w:rsidR="00EB1D2E" w:rsidRPr="00640C1F" w:rsidRDefault="00EB1D2E" w:rsidP="00C62122">
            <w:r w:rsidRPr="00640C1F">
              <w:t xml:space="preserve">Кожоналиева А.К., </w:t>
            </w:r>
          </w:p>
          <w:p w:rsidR="00EB1D2E" w:rsidRPr="00640C1F" w:rsidRDefault="00EB1D2E" w:rsidP="00C62122">
            <w:r w:rsidRPr="00640C1F">
              <w:t>Абдрахманова Г.Ж.</w:t>
            </w:r>
          </w:p>
        </w:tc>
        <w:tc>
          <w:tcPr>
            <w:tcW w:w="3118" w:type="dxa"/>
          </w:tcPr>
          <w:p w:rsidR="00EB1D2E" w:rsidRPr="00640C1F" w:rsidRDefault="00EB1D2E" w:rsidP="00C62122">
            <w:r w:rsidRPr="00640C1F">
              <w:t xml:space="preserve">«Электр менен жабдуу» сабагы боюнча лабораториялык ишке усулдук корсотмо.  </w:t>
            </w:r>
            <w:r w:rsidRPr="00640C1F">
              <w:rPr>
                <w:lang w:val="ky-KG"/>
              </w:rPr>
              <w:t>Багыты: 640200 “Электроэнергетика жана электротехника”</w:t>
            </w:r>
          </w:p>
        </w:tc>
        <w:tc>
          <w:tcPr>
            <w:tcW w:w="5103" w:type="dxa"/>
          </w:tcPr>
          <w:p w:rsidR="00EB1D2E" w:rsidRPr="00640C1F" w:rsidRDefault="00EB1D2E" w:rsidP="00C62122">
            <w:pPr>
              <w:tabs>
                <w:tab w:val="center" w:pos="702"/>
              </w:tabs>
              <w:jc w:val="both"/>
            </w:pPr>
            <w:r w:rsidRPr="00640C1F">
              <w:t>Кыскача теориялык тушундурмо, ишти аткаруунун тартиби.</w:t>
            </w:r>
          </w:p>
        </w:tc>
        <w:tc>
          <w:tcPr>
            <w:tcW w:w="1134" w:type="dxa"/>
          </w:tcPr>
          <w:p w:rsidR="00EB1D2E" w:rsidRPr="00640C1F" w:rsidRDefault="00EB1D2E" w:rsidP="00C62122">
            <w:pPr>
              <w:tabs>
                <w:tab w:val="center" w:pos="702"/>
              </w:tabs>
              <w:jc w:val="center"/>
              <w:rPr>
                <w:lang w:val="ky-KG"/>
              </w:rPr>
            </w:pPr>
            <w:r w:rsidRPr="00640C1F">
              <w:rPr>
                <w:lang w:val="ky-KG"/>
              </w:rPr>
              <w:t>3</w:t>
            </w:r>
          </w:p>
        </w:tc>
        <w:tc>
          <w:tcPr>
            <w:tcW w:w="993" w:type="dxa"/>
          </w:tcPr>
          <w:p w:rsidR="00EB1D2E" w:rsidRPr="00640C1F" w:rsidRDefault="00EB1D2E" w:rsidP="00C62122">
            <w:pPr>
              <w:tabs>
                <w:tab w:val="center" w:pos="522"/>
              </w:tabs>
              <w:jc w:val="center"/>
              <w:rPr>
                <w:lang w:val="ky-KG"/>
              </w:rPr>
            </w:pPr>
            <w:r w:rsidRPr="00640C1F">
              <w:rPr>
                <w:lang w:val="ky-KG"/>
              </w:rPr>
              <w:t>50</w:t>
            </w:r>
          </w:p>
        </w:tc>
        <w:tc>
          <w:tcPr>
            <w:tcW w:w="1559" w:type="dxa"/>
          </w:tcPr>
          <w:p w:rsidR="00EB1D2E" w:rsidRDefault="00EB1D2E" w:rsidP="00C62122">
            <w:pPr>
              <w:jc w:val="center"/>
              <w:rPr>
                <w:lang w:val="ky-KG"/>
              </w:rPr>
            </w:pPr>
            <w:r w:rsidRPr="00640C1F">
              <w:rPr>
                <w:lang w:val="ky-KG"/>
              </w:rPr>
              <w:t>февраль</w:t>
            </w:r>
          </w:p>
          <w:p w:rsidR="00EB1D2E" w:rsidRPr="00640C1F" w:rsidRDefault="00EB1D2E" w:rsidP="00C62122">
            <w:pPr>
              <w:jc w:val="center"/>
              <w:rPr>
                <w:lang w:val="ky-KG"/>
              </w:rPr>
            </w:pPr>
          </w:p>
        </w:tc>
        <w:tc>
          <w:tcPr>
            <w:tcW w:w="850" w:type="dxa"/>
          </w:tcPr>
          <w:p w:rsidR="00EB1D2E" w:rsidRPr="00640C1F" w:rsidRDefault="00EB1D2E" w:rsidP="00C62122">
            <w:pPr>
              <w:rPr>
                <w:lang w:val="ky-KG"/>
              </w:rPr>
            </w:pPr>
          </w:p>
        </w:tc>
      </w:tr>
      <w:tr w:rsidR="00EB1D2E" w:rsidRPr="00605FB2" w:rsidTr="00EB1D2E">
        <w:trPr>
          <w:trHeight w:val="695"/>
        </w:trPr>
        <w:tc>
          <w:tcPr>
            <w:tcW w:w="568" w:type="dxa"/>
          </w:tcPr>
          <w:p w:rsidR="00EB1D2E" w:rsidRDefault="00EB1D2E" w:rsidP="00C62122">
            <w:pPr>
              <w:jc w:val="center"/>
            </w:pPr>
            <w:r>
              <w:t>5</w:t>
            </w:r>
          </w:p>
        </w:tc>
        <w:tc>
          <w:tcPr>
            <w:tcW w:w="1559" w:type="dxa"/>
          </w:tcPr>
          <w:p w:rsidR="00C62122" w:rsidRDefault="00EB1D2E" w:rsidP="00C62122">
            <w:r>
              <w:t>Суеркулов М.А.</w:t>
            </w:r>
            <w:r w:rsidRPr="00640C1F">
              <w:t xml:space="preserve"> </w:t>
            </w:r>
          </w:p>
          <w:p w:rsidR="00EB1D2E" w:rsidRDefault="00EB1D2E" w:rsidP="00C62122">
            <w:r w:rsidRPr="00640C1F">
              <w:t>Асиев А.Т.</w:t>
            </w:r>
          </w:p>
          <w:p w:rsidR="00EB1D2E" w:rsidRPr="00640C1F" w:rsidRDefault="00EB1D2E" w:rsidP="00C62122">
            <w:r w:rsidRPr="00640C1F">
              <w:t>Джусупбекова Н.К, Аманбаев И.М.,</w:t>
            </w:r>
          </w:p>
          <w:p w:rsidR="00EB1D2E" w:rsidRPr="00640C1F" w:rsidRDefault="00EB1D2E" w:rsidP="00C62122"/>
        </w:tc>
        <w:tc>
          <w:tcPr>
            <w:tcW w:w="3118" w:type="dxa"/>
          </w:tcPr>
          <w:p w:rsidR="00EB1D2E" w:rsidRPr="00640C1F" w:rsidRDefault="00EB1D2E" w:rsidP="00C62122">
            <w:pPr>
              <w:widowControl w:val="0"/>
              <w:autoSpaceDE w:val="0"/>
              <w:autoSpaceDN w:val="0"/>
              <w:adjustRightInd w:val="0"/>
            </w:pPr>
            <w:r w:rsidRPr="00640C1F">
              <w:t>М</w:t>
            </w:r>
            <w:r>
              <w:t xml:space="preserve">етодические указания </w:t>
            </w:r>
            <w:r w:rsidRPr="00640C1F">
              <w:t>к лабораторной работе «Автоматичес</w:t>
            </w:r>
            <w:r>
              <w:t>кие включатели резерва» по дисциплине:</w:t>
            </w:r>
            <w:r w:rsidRPr="00640C1F">
              <w:t xml:space="preserve"> «Автоматизация СЭС» </w:t>
            </w:r>
            <w:r>
              <w:t xml:space="preserve">для бакалавров напрвления: </w:t>
            </w:r>
            <w:r w:rsidRPr="00640C1F">
              <w:rPr>
                <w:lang w:val="ky-KG"/>
              </w:rPr>
              <w:t>640200 “Электроэнергетика и электротехника”</w:t>
            </w:r>
          </w:p>
        </w:tc>
        <w:tc>
          <w:tcPr>
            <w:tcW w:w="5103" w:type="dxa"/>
          </w:tcPr>
          <w:p w:rsidR="00EB1D2E" w:rsidRPr="00640C1F" w:rsidRDefault="00EB1D2E" w:rsidP="00C62122">
            <w:pPr>
              <w:tabs>
                <w:tab w:val="center" w:pos="702"/>
              </w:tabs>
            </w:pPr>
            <w:r w:rsidRPr="00605FB2">
              <w:rPr>
                <w:lang w:val="ky-KG"/>
              </w:rPr>
              <w:t>Изложены теоретические сведения,порядок выполнения лаб</w:t>
            </w:r>
            <w:r>
              <w:rPr>
                <w:lang w:val="ky-KG"/>
              </w:rPr>
              <w:t xml:space="preserve">ораторных работ, правила </w:t>
            </w:r>
            <w:r w:rsidRPr="00605FB2">
              <w:rPr>
                <w:lang w:val="ky-KG"/>
              </w:rPr>
              <w:t>оформления отчета.</w:t>
            </w:r>
            <w:r>
              <w:rPr>
                <w:lang w:val="ky-KG"/>
              </w:rPr>
              <w:t xml:space="preserve"> </w:t>
            </w:r>
          </w:p>
        </w:tc>
        <w:tc>
          <w:tcPr>
            <w:tcW w:w="1134" w:type="dxa"/>
          </w:tcPr>
          <w:p w:rsidR="00EB1D2E" w:rsidRPr="00640C1F" w:rsidRDefault="00EB1D2E" w:rsidP="00C62122">
            <w:pPr>
              <w:tabs>
                <w:tab w:val="center" w:pos="702"/>
              </w:tabs>
              <w:jc w:val="center"/>
              <w:rPr>
                <w:lang w:val="ky-KG"/>
              </w:rPr>
            </w:pPr>
            <w:r w:rsidRPr="00640C1F">
              <w:rPr>
                <w:lang w:val="ky-KG"/>
              </w:rPr>
              <w:t>1,5</w:t>
            </w:r>
          </w:p>
        </w:tc>
        <w:tc>
          <w:tcPr>
            <w:tcW w:w="993" w:type="dxa"/>
          </w:tcPr>
          <w:p w:rsidR="00EB1D2E" w:rsidRPr="00640C1F" w:rsidRDefault="00EB1D2E" w:rsidP="00C62122">
            <w:pPr>
              <w:tabs>
                <w:tab w:val="center" w:pos="522"/>
              </w:tabs>
              <w:jc w:val="center"/>
              <w:rPr>
                <w:lang w:val="ky-KG"/>
              </w:rPr>
            </w:pPr>
            <w:r w:rsidRPr="00640C1F">
              <w:rPr>
                <w:lang w:val="ky-KG"/>
              </w:rPr>
              <w:t>50</w:t>
            </w:r>
          </w:p>
        </w:tc>
        <w:tc>
          <w:tcPr>
            <w:tcW w:w="1559" w:type="dxa"/>
          </w:tcPr>
          <w:p w:rsidR="00EB1D2E" w:rsidRDefault="00EB1D2E" w:rsidP="00C62122">
            <w:pPr>
              <w:jc w:val="center"/>
              <w:rPr>
                <w:lang w:val="ky-KG"/>
              </w:rPr>
            </w:pPr>
            <w:r w:rsidRPr="00640C1F">
              <w:rPr>
                <w:lang w:val="ky-KG"/>
              </w:rPr>
              <w:t>апрель</w:t>
            </w:r>
          </w:p>
          <w:p w:rsidR="00EB1D2E" w:rsidRPr="00640C1F" w:rsidRDefault="00EB1D2E" w:rsidP="00C62122">
            <w:pPr>
              <w:jc w:val="center"/>
              <w:rPr>
                <w:lang w:val="ky-KG"/>
              </w:rPr>
            </w:pPr>
          </w:p>
        </w:tc>
        <w:tc>
          <w:tcPr>
            <w:tcW w:w="850" w:type="dxa"/>
          </w:tcPr>
          <w:p w:rsidR="00EB1D2E" w:rsidRPr="00640C1F" w:rsidRDefault="00EB1D2E" w:rsidP="00C62122">
            <w:pPr>
              <w:jc w:val="center"/>
              <w:rPr>
                <w:lang w:val="ky-KG"/>
              </w:rPr>
            </w:pPr>
          </w:p>
        </w:tc>
      </w:tr>
      <w:tr w:rsidR="00EB1D2E" w:rsidRPr="00605FB2" w:rsidTr="00EB1D2E">
        <w:trPr>
          <w:trHeight w:val="1272"/>
        </w:trPr>
        <w:tc>
          <w:tcPr>
            <w:tcW w:w="568" w:type="dxa"/>
          </w:tcPr>
          <w:p w:rsidR="00EB1D2E" w:rsidRDefault="00EB1D2E" w:rsidP="00C62122">
            <w:pPr>
              <w:jc w:val="center"/>
            </w:pPr>
            <w:r>
              <w:t>6</w:t>
            </w:r>
          </w:p>
        </w:tc>
        <w:tc>
          <w:tcPr>
            <w:tcW w:w="1559" w:type="dxa"/>
          </w:tcPr>
          <w:p w:rsidR="00EB1D2E" w:rsidRPr="00640C1F" w:rsidRDefault="00EB1D2E" w:rsidP="00C62122">
            <w:r>
              <w:t>Айткеев Б.Б.</w:t>
            </w:r>
          </w:p>
        </w:tc>
        <w:tc>
          <w:tcPr>
            <w:tcW w:w="3118" w:type="dxa"/>
            <w:shd w:val="clear" w:color="auto" w:fill="auto"/>
          </w:tcPr>
          <w:p w:rsidR="00EB1D2E" w:rsidRPr="00640C1F" w:rsidRDefault="00EB1D2E" w:rsidP="00C62122">
            <w:r>
              <w:t xml:space="preserve">Методические указания к практическим занятиям по дисциплине «Эксплуатация, ремонт и монтаж гидрогенераторов» </w:t>
            </w:r>
            <w:r w:rsidRPr="00640C1F">
              <w:rPr>
                <w:lang w:val="ky-KG"/>
              </w:rPr>
              <w:t>для бакалавров направления 640200 “Элек</w:t>
            </w:r>
            <w:r>
              <w:rPr>
                <w:lang w:val="ky-KG"/>
              </w:rPr>
              <w:t>троэнергетика и электротехника</w:t>
            </w:r>
            <w:r>
              <w:t>.</w:t>
            </w:r>
          </w:p>
        </w:tc>
        <w:tc>
          <w:tcPr>
            <w:tcW w:w="5103" w:type="dxa"/>
            <w:shd w:val="clear" w:color="auto" w:fill="auto"/>
          </w:tcPr>
          <w:p w:rsidR="00EB1D2E" w:rsidRPr="00896663" w:rsidRDefault="00EB1D2E" w:rsidP="00C62122">
            <w:pPr>
              <w:tabs>
                <w:tab w:val="center" w:pos="702"/>
              </w:tabs>
            </w:pPr>
            <w:r>
              <w:rPr>
                <w:lang w:val="ky-KG"/>
              </w:rPr>
              <w:t>Приведены материалы  для изучения дисциплины и получения практических навыков</w:t>
            </w:r>
          </w:p>
        </w:tc>
        <w:tc>
          <w:tcPr>
            <w:tcW w:w="1134" w:type="dxa"/>
            <w:shd w:val="clear" w:color="auto" w:fill="auto"/>
          </w:tcPr>
          <w:p w:rsidR="00EB1D2E" w:rsidRPr="00640C1F" w:rsidRDefault="00EB1D2E" w:rsidP="00C62122">
            <w:pPr>
              <w:tabs>
                <w:tab w:val="center" w:pos="702"/>
              </w:tabs>
              <w:jc w:val="center"/>
              <w:rPr>
                <w:lang w:val="ky-KG"/>
              </w:rPr>
            </w:pPr>
            <w:r>
              <w:rPr>
                <w:lang w:val="ky-KG"/>
              </w:rPr>
              <w:t>1,5</w:t>
            </w:r>
          </w:p>
        </w:tc>
        <w:tc>
          <w:tcPr>
            <w:tcW w:w="993" w:type="dxa"/>
            <w:shd w:val="clear" w:color="auto" w:fill="auto"/>
          </w:tcPr>
          <w:p w:rsidR="00EB1D2E" w:rsidRPr="00640C1F" w:rsidRDefault="00EB1D2E" w:rsidP="00C62122">
            <w:pPr>
              <w:tabs>
                <w:tab w:val="center" w:pos="522"/>
              </w:tabs>
              <w:jc w:val="center"/>
              <w:rPr>
                <w:lang w:val="ky-KG"/>
              </w:rPr>
            </w:pPr>
            <w:r>
              <w:rPr>
                <w:lang w:val="ky-KG"/>
              </w:rPr>
              <w:t>50</w:t>
            </w:r>
          </w:p>
        </w:tc>
        <w:tc>
          <w:tcPr>
            <w:tcW w:w="1559" w:type="dxa"/>
          </w:tcPr>
          <w:p w:rsidR="00EB1D2E" w:rsidRDefault="00EB1D2E" w:rsidP="00C62122">
            <w:pPr>
              <w:jc w:val="center"/>
              <w:rPr>
                <w:lang w:val="ky-KG"/>
              </w:rPr>
            </w:pPr>
            <w:r>
              <w:rPr>
                <w:lang w:val="ky-KG"/>
              </w:rPr>
              <w:t>октябрь</w:t>
            </w:r>
          </w:p>
          <w:p w:rsidR="00EB1D2E" w:rsidRPr="00640C1F" w:rsidRDefault="00EB1D2E" w:rsidP="00C62122">
            <w:pPr>
              <w:jc w:val="center"/>
              <w:rPr>
                <w:lang w:val="ky-KG"/>
              </w:rPr>
            </w:pPr>
          </w:p>
        </w:tc>
        <w:tc>
          <w:tcPr>
            <w:tcW w:w="850" w:type="dxa"/>
          </w:tcPr>
          <w:p w:rsidR="00EB1D2E" w:rsidRDefault="00EB1D2E" w:rsidP="00C62122">
            <w:pPr>
              <w:jc w:val="center"/>
              <w:rPr>
                <w:lang w:val="ky-KG"/>
              </w:rPr>
            </w:pPr>
          </w:p>
        </w:tc>
      </w:tr>
      <w:tr w:rsidR="00EB1D2E" w:rsidRPr="00605FB2" w:rsidTr="00EB1D2E">
        <w:trPr>
          <w:trHeight w:val="1062"/>
        </w:trPr>
        <w:tc>
          <w:tcPr>
            <w:tcW w:w="568" w:type="dxa"/>
          </w:tcPr>
          <w:p w:rsidR="00EB1D2E" w:rsidRPr="00640C1F" w:rsidRDefault="00EB1D2E" w:rsidP="00C62122">
            <w:pPr>
              <w:jc w:val="center"/>
            </w:pPr>
            <w:r>
              <w:t>7</w:t>
            </w:r>
          </w:p>
        </w:tc>
        <w:tc>
          <w:tcPr>
            <w:tcW w:w="1559" w:type="dxa"/>
            <w:shd w:val="clear" w:color="auto" w:fill="FFFFFF" w:themeFill="background1"/>
          </w:tcPr>
          <w:p w:rsidR="00EB1D2E" w:rsidRPr="00640C1F" w:rsidRDefault="00EB1D2E" w:rsidP="00C62122">
            <w:pPr>
              <w:tabs>
                <w:tab w:val="left" w:pos="1370"/>
                <w:tab w:val="left" w:pos="1735"/>
              </w:tabs>
              <w:rPr>
                <w:highlight w:val="yellow"/>
                <w:lang w:val="ky-KG"/>
              </w:rPr>
            </w:pPr>
            <w:r w:rsidRPr="00640C1F">
              <w:t>Куржумбаева Р.Б.</w:t>
            </w:r>
          </w:p>
        </w:tc>
        <w:tc>
          <w:tcPr>
            <w:tcW w:w="3118" w:type="dxa"/>
          </w:tcPr>
          <w:p w:rsidR="00EB1D2E" w:rsidRPr="00640C1F" w:rsidRDefault="00EB1D2E" w:rsidP="00C62122">
            <w:pPr>
              <w:rPr>
                <w:lang w:val="ky-KG"/>
              </w:rPr>
            </w:pPr>
            <w:r w:rsidRPr="00640C1F">
              <w:rPr>
                <w:lang w:val="ky-KG"/>
              </w:rPr>
              <w:t xml:space="preserve"> Методические указания п</w:t>
            </w:r>
            <w:r>
              <w:rPr>
                <w:lang w:val="ky-KG"/>
              </w:rPr>
              <w:t>о дисциплине “Монтаж и наладка электрооборудования</w:t>
            </w:r>
            <w:r w:rsidRPr="00640C1F">
              <w:rPr>
                <w:lang w:val="ky-KG"/>
              </w:rPr>
              <w:t>” для бакалавров направления 640200 “Элек</w:t>
            </w:r>
            <w:r>
              <w:rPr>
                <w:lang w:val="ky-KG"/>
              </w:rPr>
              <w:t>троэнергетика и электротехника”</w:t>
            </w:r>
          </w:p>
        </w:tc>
        <w:tc>
          <w:tcPr>
            <w:tcW w:w="5103" w:type="dxa"/>
          </w:tcPr>
          <w:p w:rsidR="00EB1D2E" w:rsidRPr="00640C1F" w:rsidRDefault="00EB1D2E" w:rsidP="00C62122">
            <w:pPr>
              <w:tabs>
                <w:tab w:val="center" w:pos="702"/>
              </w:tabs>
              <w:rPr>
                <w:lang w:val="ky-KG"/>
              </w:rPr>
            </w:pPr>
            <w:r>
              <w:rPr>
                <w:lang w:val="ky-KG"/>
              </w:rPr>
              <w:t>Излагается методика выполнения лаб.работ, схемы монтажа,здания и контрольные вопросы</w:t>
            </w:r>
          </w:p>
        </w:tc>
        <w:tc>
          <w:tcPr>
            <w:tcW w:w="1134" w:type="dxa"/>
          </w:tcPr>
          <w:p w:rsidR="00EB1D2E" w:rsidRPr="00640C1F" w:rsidRDefault="00EB1D2E" w:rsidP="00C62122">
            <w:pPr>
              <w:tabs>
                <w:tab w:val="center" w:pos="702"/>
              </w:tabs>
              <w:jc w:val="center"/>
              <w:rPr>
                <w:lang w:val="ky-KG"/>
              </w:rPr>
            </w:pPr>
            <w:r>
              <w:rPr>
                <w:lang w:val="ky-KG"/>
              </w:rPr>
              <w:t>2</w:t>
            </w:r>
          </w:p>
        </w:tc>
        <w:tc>
          <w:tcPr>
            <w:tcW w:w="993" w:type="dxa"/>
          </w:tcPr>
          <w:p w:rsidR="00EB1D2E" w:rsidRPr="00640C1F" w:rsidRDefault="00EB1D2E" w:rsidP="00C62122">
            <w:pPr>
              <w:tabs>
                <w:tab w:val="center" w:pos="522"/>
              </w:tabs>
              <w:jc w:val="center"/>
            </w:pPr>
          </w:p>
        </w:tc>
        <w:tc>
          <w:tcPr>
            <w:tcW w:w="1559" w:type="dxa"/>
          </w:tcPr>
          <w:p w:rsidR="00EB1D2E" w:rsidRDefault="00EB1D2E" w:rsidP="00C62122">
            <w:pPr>
              <w:jc w:val="center"/>
            </w:pPr>
            <w:r>
              <w:t>апрель</w:t>
            </w:r>
          </w:p>
          <w:p w:rsidR="00EB1D2E" w:rsidRPr="00640C1F" w:rsidRDefault="00EB1D2E" w:rsidP="00C62122">
            <w:pPr>
              <w:jc w:val="center"/>
            </w:pPr>
          </w:p>
        </w:tc>
        <w:tc>
          <w:tcPr>
            <w:tcW w:w="850" w:type="dxa"/>
          </w:tcPr>
          <w:p w:rsidR="00C27706" w:rsidRDefault="00EB1D2E" w:rsidP="00C62122">
            <w:r>
              <w:t>Эл.</w:t>
            </w:r>
          </w:p>
          <w:p w:rsidR="00EB1D2E" w:rsidRPr="00640C1F" w:rsidRDefault="00EB1D2E" w:rsidP="00C62122">
            <w:r>
              <w:t>верс.</w:t>
            </w:r>
          </w:p>
        </w:tc>
      </w:tr>
      <w:tr w:rsidR="00EB1D2E" w:rsidRPr="00605FB2" w:rsidTr="00EB1D2E">
        <w:trPr>
          <w:trHeight w:val="561"/>
        </w:trPr>
        <w:tc>
          <w:tcPr>
            <w:tcW w:w="568" w:type="dxa"/>
          </w:tcPr>
          <w:p w:rsidR="00EB1D2E" w:rsidRPr="00640C1F" w:rsidRDefault="00EB1D2E" w:rsidP="00C62122">
            <w:pPr>
              <w:jc w:val="center"/>
              <w:rPr>
                <w:lang w:val="en-US"/>
              </w:rPr>
            </w:pPr>
            <w:r>
              <w:rPr>
                <w:lang w:val="en-US"/>
              </w:rPr>
              <w:t>8</w:t>
            </w:r>
          </w:p>
        </w:tc>
        <w:tc>
          <w:tcPr>
            <w:tcW w:w="1559" w:type="dxa"/>
          </w:tcPr>
          <w:p w:rsidR="00EB1D2E" w:rsidRPr="00640C1F" w:rsidRDefault="00EB1D2E" w:rsidP="00C62122">
            <w:r w:rsidRPr="00640C1F">
              <w:t>Куржумбаева Р.Б</w:t>
            </w:r>
          </w:p>
        </w:tc>
        <w:tc>
          <w:tcPr>
            <w:tcW w:w="3118" w:type="dxa"/>
          </w:tcPr>
          <w:p w:rsidR="00EB1D2E" w:rsidRDefault="00EB1D2E" w:rsidP="00C62122">
            <w:pPr>
              <w:contextualSpacing/>
              <w:rPr>
                <w:lang w:val="ky-KG"/>
              </w:rPr>
            </w:pPr>
            <w:r>
              <w:rPr>
                <w:lang w:val="ky-KG"/>
              </w:rPr>
              <w:t xml:space="preserve">Методические указания по дисциплине: </w:t>
            </w:r>
            <w:r w:rsidRPr="00640C1F">
              <w:rPr>
                <w:lang w:val="ky-KG"/>
              </w:rPr>
              <w:t xml:space="preserve">“Введение в </w:t>
            </w:r>
            <w:r w:rsidRPr="00640C1F">
              <w:rPr>
                <w:lang w:val="ky-KG"/>
              </w:rPr>
              <w:lastRenderedPageBreak/>
              <w:t xml:space="preserve">электроснабжение” </w:t>
            </w:r>
          </w:p>
          <w:p w:rsidR="00EB1D2E" w:rsidRPr="00640C1F" w:rsidRDefault="00EB1D2E" w:rsidP="00C62122">
            <w:pPr>
              <w:contextualSpacing/>
            </w:pPr>
            <w:r>
              <w:rPr>
                <w:lang w:val="ky-KG"/>
              </w:rPr>
              <w:t>для б</w:t>
            </w:r>
            <w:r w:rsidRPr="00640C1F">
              <w:rPr>
                <w:lang w:val="ky-KG"/>
              </w:rPr>
              <w:t>акалавр</w:t>
            </w:r>
            <w:r>
              <w:rPr>
                <w:lang w:val="ky-KG"/>
              </w:rPr>
              <w:t>ов</w:t>
            </w:r>
            <w:r w:rsidRPr="00640C1F">
              <w:rPr>
                <w:lang w:val="ky-KG"/>
              </w:rPr>
              <w:t xml:space="preserve"> направления 640200 “Электроэнергетика и электротехника” </w:t>
            </w:r>
            <w:r>
              <w:rPr>
                <w:lang w:val="ky-KG"/>
              </w:rPr>
              <w:t xml:space="preserve">  </w:t>
            </w:r>
          </w:p>
        </w:tc>
        <w:tc>
          <w:tcPr>
            <w:tcW w:w="5103" w:type="dxa"/>
          </w:tcPr>
          <w:p w:rsidR="00EB1D2E" w:rsidRPr="00640C1F" w:rsidRDefault="00EB1D2E" w:rsidP="00C62122">
            <w:r>
              <w:lastRenderedPageBreak/>
              <w:t>Составлен материал для студентов 1 курса, представлены общие сведения об энергосисте</w:t>
            </w:r>
            <w:r>
              <w:lastRenderedPageBreak/>
              <w:t>ме КР.</w:t>
            </w:r>
          </w:p>
        </w:tc>
        <w:tc>
          <w:tcPr>
            <w:tcW w:w="1134" w:type="dxa"/>
          </w:tcPr>
          <w:p w:rsidR="00EB1D2E" w:rsidRPr="00640C1F" w:rsidRDefault="00EB1D2E" w:rsidP="00C62122">
            <w:pPr>
              <w:tabs>
                <w:tab w:val="center" w:pos="702"/>
              </w:tabs>
              <w:jc w:val="center"/>
            </w:pPr>
            <w:r>
              <w:lastRenderedPageBreak/>
              <w:t>2</w:t>
            </w:r>
          </w:p>
        </w:tc>
        <w:tc>
          <w:tcPr>
            <w:tcW w:w="993" w:type="dxa"/>
          </w:tcPr>
          <w:p w:rsidR="00EB1D2E" w:rsidRPr="00640C1F" w:rsidRDefault="00EB1D2E" w:rsidP="00C62122">
            <w:pPr>
              <w:tabs>
                <w:tab w:val="center" w:pos="522"/>
              </w:tabs>
              <w:jc w:val="center"/>
            </w:pPr>
          </w:p>
        </w:tc>
        <w:tc>
          <w:tcPr>
            <w:tcW w:w="1559" w:type="dxa"/>
          </w:tcPr>
          <w:p w:rsidR="00EB1D2E" w:rsidRDefault="00EB1D2E" w:rsidP="00C62122">
            <w:pPr>
              <w:jc w:val="center"/>
            </w:pPr>
            <w:r>
              <w:t>май</w:t>
            </w:r>
          </w:p>
          <w:p w:rsidR="00EB1D2E" w:rsidRPr="00640C1F" w:rsidRDefault="00EB1D2E" w:rsidP="00EB1D2E">
            <w:pPr>
              <w:jc w:val="center"/>
            </w:pPr>
          </w:p>
        </w:tc>
        <w:tc>
          <w:tcPr>
            <w:tcW w:w="850" w:type="dxa"/>
          </w:tcPr>
          <w:p w:rsidR="00C27706" w:rsidRDefault="00EB1D2E" w:rsidP="00C62122">
            <w:r>
              <w:t>Эл.</w:t>
            </w:r>
          </w:p>
          <w:p w:rsidR="00EB1D2E" w:rsidRPr="00640C1F" w:rsidRDefault="00EB1D2E" w:rsidP="00C62122">
            <w:r>
              <w:t>верс.</w:t>
            </w:r>
          </w:p>
        </w:tc>
      </w:tr>
      <w:tr w:rsidR="00EB1D2E" w:rsidRPr="00605FB2" w:rsidTr="00EB1D2E">
        <w:trPr>
          <w:trHeight w:val="561"/>
        </w:trPr>
        <w:tc>
          <w:tcPr>
            <w:tcW w:w="568" w:type="dxa"/>
          </w:tcPr>
          <w:p w:rsidR="00EB1D2E" w:rsidRPr="00292573" w:rsidRDefault="00EB1D2E" w:rsidP="00C62122">
            <w:pPr>
              <w:jc w:val="center"/>
            </w:pPr>
            <w:r>
              <w:lastRenderedPageBreak/>
              <w:t>9</w:t>
            </w:r>
          </w:p>
        </w:tc>
        <w:tc>
          <w:tcPr>
            <w:tcW w:w="1559" w:type="dxa"/>
          </w:tcPr>
          <w:p w:rsidR="00EB1D2E" w:rsidRDefault="00EB1D2E" w:rsidP="00C62122">
            <w:r>
              <w:t>Куржумбаева Р.Б.</w:t>
            </w:r>
          </w:p>
          <w:p w:rsidR="00EB1D2E" w:rsidRPr="00640C1F" w:rsidRDefault="00EB1D2E" w:rsidP="00C62122">
            <w:r>
              <w:t>Абдиева З.Э.</w:t>
            </w:r>
          </w:p>
        </w:tc>
        <w:tc>
          <w:tcPr>
            <w:tcW w:w="3118" w:type="dxa"/>
          </w:tcPr>
          <w:p w:rsidR="00EB1D2E" w:rsidRPr="00292573" w:rsidRDefault="00EB1D2E" w:rsidP="00C62122">
            <w:pPr>
              <w:contextualSpacing/>
            </w:pPr>
            <w:r>
              <w:t>Методические указания к практическим занятиям по дисциплине «Управление качеством ЭЭ» для магистров по программе «Электроснабжения»</w:t>
            </w:r>
          </w:p>
        </w:tc>
        <w:tc>
          <w:tcPr>
            <w:tcW w:w="5103" w:type="dxa"/>
          </w:tcPr>
          <w:p w:rsidR="00EB1D2E" w:rsidRDefault="00EB1D2E" w:rsidP="00C62122">
            <w:r>
              <w:t>Излагаются основное сведения по экспериментальному исследованию влияния КЭЭ элемен</w:t>
            </w:r>
            <w:r w:rsidR="002F5919">
              <w:t xml:space="preserve">ты электрической </w:t>
            </w:r>
            <w:r>
              <w:t>сети</w:t>
            </w:r>
          </w:p>
        </w:tc>
        <w:tc>
          <w:tcPr>
            <w:tcW w:w="1134" w:type="dxa"/>
          </w:tcPr>
          <w:p w:rsidR="00EB1D2E" w:rsidRDefault="00EB1D2E" w:rsidP="00C62122">
            <w:pPr>
              <w:tabs>
                <w:tab w:val="center" w:pos="702"/>
              </w:tabs>
              <w:jc w:val="center"/>
            </w:pPr>
            <w:r>
              <w:t>1,5</w:t>
            </w:r>
          </w:p>
        </w:tc>
        <w:tc>
          <w:tcPr>
            <w:tcW w:w="993" w:type="dxa"/>
          </w:tcPr>
          <w:p w:rsidR="00EB1D2E" w:rsidRPr="00640C1F" w:rsidRDefault="00EB1D2E" w:rsidP="00C62122">
            <w:pPr>
              <w:tabs>
                <w:tab w:val="center" w:pos="522"/>
              </w:tabs>
              <w:jc w:val="center"/>
            </w:pPr>
            <w:r>
              <w:t>50</w:t>
            </w:r>
          </w:p>
        </w:tc>
        <w:tc>
          <w:tcPr>
            <w:tcW w:w="1559" w:type="dxa"/>
          </w:tcPr>
          <w:p w:rsidR="00EB1D2E" w:rsidRDefault="00EB1D2E" w:rsidP="00C62122">
            <w:pPr>
              <w:jc w:val="center"/>
            </w:pPr>
            <w:r>
              <w:t>апрель</w:t>
            </w:r>
          </w:p>
          <w:p w:rsidR="00EB1D2E" w:rsidRDefault="00EB1D2E" w:rsidP="00C62122">
            <w:pPr>
              <w:jc w:val="center"/>
            </w:pPr>
          </w:p>
        </w:tc>
        <w:tc>
          <w:tcPr>
            <w:tcW w:w="850" w:type="dxa"/>
          </w:tcPr>
          <w:p w:rsidR="00EB1D2E" w:rsidRDefault="00EB1D2E" w:rsidP="00C62122"/>
        </w:tc>
      </w:tr>
      <w:tr w:rsidR="00EB1D2E" w:rsidRPr="00605FB2" w:rsidTr="00EB1D2E">
        <w:trPr>
          <w:trHeight w:val="561"/>
        </w:trPr>
        <w:tc>
          <w:tcPr>
            <w:tcW w:w="568" w:type="dxa"/>
          </w:tcPr>
          <w:p w:rsidR="00EB1D2E" w:rsidRDefault="00EB1D2E" w:rsidP="00C62122">
            <w:pPr>
              <w:jc w:val="center"/>
            </w:pPr>
            <w:r>
              <w:t>10</w:t>
            </w:r>
          </w:p>
        </w:tc>
        <w:tc>
          <w:tcPr>
            <w:tcW w:w="1559" w:type="dxa"/>
          </w:tcPr>
          <w:p w:rsidR="00EB1D2E" w:rsidRDefault="00EB1D2E" w:rsidP="00C62122">
            <w:r>
              <w:t>Рырсалиев А.С.</w:t>
            </w:r>
          </w:p>
        </w:tc>
        <w:tc>
          <w:tcPr>
            <w:tcW w:w="3118" w:type="dxa"/>
          </w:tcPr>
          <w:p w:rsidR="00EB1D2E" w:rsidRDefault="00EB1D2E" w:rsidP="00C62122">
            <w:pPr>
              <w:contextualSpacing/>
            </w:pPr>
            <w:r>
              <w:t xml:space="preserve">Учебное пособие по дисциплине «Введение в электроснабжение» </w:t>
            </w:r>
            <w:r>
              <w:rPr>
                <w:lang w:val="ky-KG"/>
              </w:rPr>
              <w:t>для б</w:t>
            </w:r>
            <w:r w:rsidRPr="00640C1F">
              <w:rPr>
                <w:lang w:val="ky-KG"/>
              </w:rPr>
              <w:t>акалавр</w:t>
            </w:r>
            <w:r>
              <w:rPr>
                <w:lang w:val="ky-KG"/>
              </w:rPr>
              <w:t>ов</w:t>
            </w:r>
            <w:r w:rsidRPr="00640C1F">
              <w:rPr>
                <w:lang w:val="ky-KG"/>
              </w:rPr>
              <w:t xml:space="preserve"> направления 640200 “Электроэнергетика и электротехника” </w:t>
            </w:r>
            <w:r>
              <w:rPr>
                <w:lang w:val="ky-KG"/>
              </w:rPr>
              <w:t>на гос.языке.</w:t>
            </w:r>
            <w:r>
              <w:t xml:space="preserve"> </w:t>
            </w:r>
          </w:p>
        </w:tc>
        <w:tc>
          <w:tcPr>
            <w:tcW w:w="5103" w:type="dxa"/>
          </w:tcPr>
          <w:p w:rsidR="00EB1D2E" w:rsidRDefault="00EB1D2E" w:rsidP="00C62122">
            <w:r>
              <w:t>Составлен материал для студентов 1 курса, представлены общие сведения об энергосистеме КР.</w:t>
            </w:r>
          </w:p>
        </w:tc>
        <w:tc>
          <w:tcPr>
            <w:tcW w:w="1134" w:type="dxa"/>
          </w:tcPr>
          <w:p w:rsidR="00EB1D2E" w:rsidRDefault="00EB1D2E" w:rsidP="00C62122">
            <w:pPr>
              <w:tabs>
                <w:tab w:val="center" w:pos="702"/>
              </w:tabs>
              <w:jc w:val="center"/>
            </w:pPr>
            <w:r>
              <w:t>4</w:t>
            </w:r>
          </w:p>
        </w:tc>
        <w:tc>
          <w:tcPr>
            <w:tcW w:w="993" w:type="dxa"/>
          </w:tcPr>
          <w:p w:rsidR="00EB1D2E" w:rsidRDefault="00EB1D2E" w:rsidP="00C62122">
            <w:pPr>
              <w:tabs>
                <w:tab w:val="center" w:pos="522"/>
              </w:tabs>
              <w:jc w:val="center"/>
            </w:pPr>
            <w:r>
              <w:t>50</w:t>
            </w:r>
          </w:p>
        </w:tc>
        <w:tc>
          <w:tcPr>
            <w:tcW w:w="1559" w:type="dxa"/>
          </w:tcPr>
          <w:p w:rsidR="00EB1D2E" w:rsidRDefault="00EB1D2E" w:rsidP="00C62122">
            <w:pPr>
              <w:jc w:val="center"/>
            </w:pPr>
            <w:r>
              <w:t>май</w:t>
            </w:r>
          </w:p>
          <w:p w:rsidR="00EB1D2E" w:rsidRDefault="00EB1D2E" w:rsidP="00C62122">
            <w:pPr>
              <w:jc w:val="center"/>
            </w:pPr>
          </w:p>
        </w:tc>
        <w:tc>
          <w:tcPr>
            <w:tcW w:w="850" w:type="dxa"/>
          </w:tcPr>
          <w:p w:rsidR="00EB1D2E" w:rsidRDefault="00EB1D2E" w:rsidP="00C62122"/>
        </w:tc>
      </w:tr>
      <w:tr w:rsidR="00EB1D2E" w:rsidRPr="00605FB2" w:rsidTr="00EB1D2E">
        <w:trPr>
          <w:trHeight w:val="551"/>
        </w:trPr>
        <w:tc>
          <w:tcPr>
            <w:tcW w:w="568" w:type="dxa"/>
          </w:tcPr>
          <w:p w:rsidR="00EB1D2E" w:rsidRPr="00640C1F" w:rsidRDefault="00EB1D2E" w:rsidP="00C62122">
            <w:pPr>
              <w:jc w:val="center"/>
            </w:pPr>
            <w:r>
              <w:t>11</w:t>
            </w:r>
          </w:p>
        </w:tc>
        <w:tc>
          <w:tcPr>
            <w:tcW w:w="1559" w:type="dxa"/>
          </w:tcPr>
          <w:p w:rsidR="00EB1D2E" w:rsidRPr="00640C1F" w:rsidRDefault="00EB1D2E" w:rsidP="00C62122">
            <w:r w:rsidRPr="00640C1F">
              <w:t>Бокоева ЖА.</w:t>
            </w:r>
          </w:p>
        </w:tc>
        <w:tc>
          <w:tcPr>
            <w:tcW w:w="3118" w:type="dxa"/>
          </w:tcPr>
          <w:p w:rsidR="00EB1D2E" w:rsidRPr="00640C1F" w:rsidRDefault="00EB1D2E" w:rsidP="00C62122">
            <w:pPr>
              <w:jc w:val="both"/>
              <w:rPr>
                <w:highlight w:val="yellow"/>
                <w:lang w:val="ky-KG"/>
              </w:rPr>
            </w:pPr>
            <w:r w:rsidRPr="00640C1F">
              <w:rPr>
                <w:lang w:val="ky-KG"/>
              </w:rPr>
              <w:t xml:space="preserve">Методические указания к лабораторной работе  “Измерительные трансформаторы тока и напряжения” по дисциплине “Электропитающие системы станций и подстанций в СЭС” для бакалавров направления 640200 “Электроэнергетика и электротехника” </w:t>
            </w:r>
          </w:p>
        </w:tc>
        <w:tc>
          <w:tcPr>
            <w:tcW w:w="5103" w:type="dxa"/>
          </w:tcPr>
          <w:p w:rsidR="00EB1D2E" w:rsidRPr="00640C1F" w:rsidRDefault="00EB1D2E" w:rsidP="00C62122">
            <w:pPr>
              <w:jc w:val="both"/>
              <w:rPr>
                <w:lang w:val="ky-KG"/>
              </w:rPr>
            </w:pPr>
            <w:r w:rsidRPr="00640C1F">
              <w:rPr>
                <w:lang w:val="ky-KG"/>
              </w:rPr>
              <w:t>Изложены теоретические сведения,порядок выполнения лабораторных работ, правила оформления отчета.</w:t>
            </w:r>
          </w:p>
        </w:tc>
        <w:tc>
          <w:tcPr>
            <w:tcW w:w="1134" w:type="dxa"/>
          </w:tcPr>
          <w:p w:rsidR="00EB1D2E" w:rsidRPr="00640C1F" w:rsidRDefault="00EB1D2E" w:rsidP="00C62122">
            <w:pPr>
              <w:tabs>
                <w:tab w:val="center" w:pos="702"/>
              </w:tabs>
              <w:jc w:val="center"/>
              <w:rPr>
                <w:lang w:val="ky-KG"/>
              </w:rPr>
            </w:pPr>
            <w:r w:rsidRPr="00640C1F">
              <w:rPr>
                <w:lang w:val="ky-KG"/>
              </w:rPr>
              <w:t>2</w:t>
            </w:r>
          </w:p>
        </w:tc>
        <w:tc>
          <w:tcPr>
            <w:tcW w:w="993" w:type="dxa"/>
          </w:tcPr>
          <w:p w:rsidR="00EB1D2E" w:rsidRPr="00640C1F" w:rsidRDefault="00EB1D2E" w:rsidP="00C62122">
            <w:pPr>
              <w:tabs>
                <w:tab w:val="center" w:pos="522"/>
              </w:tabs>
              <w:jc w:val="center"/>
              <w:rPr>
                <w:lang w:val="ky-KG"/>
              </w:rPr>
            </w:pPr>
            <w:r w:rsidRPr="00640C1F">
              <w:rPr>
                <w:lang w:val="ky-KG"/>
              </w:rPr>
              <w:t>75</w:t>
            </w:r>
          </w:p>
        </w:tc>
        <w:tc>
          <w:tcPr>
            <w:tcW w:w="1559" w:type="dxa"/>
          </w:tcPr>
          <w:p w:rsidR="00EB1D2E" w:rsidRPr="00640C1F" w:rsidRDefault="00EB1D2E" w:rsidP="00C62122">
            <w:pPr>
              <w:jc w:val="center"/>
              <w:rPr>
                <w:lang w:val="ky-KG"/>
              </w:rPr>
            </w:pPr>
            <w:r w:rsidRPr="00640C1F">
              <w:rPr>
                <w:lang w:val="ky-KG"/>
              </w:rPr>
              <w:t>апрель</w:t>
            </w:r>
          </w:p>
          <w:p w:rsidR="00EB1D2E" w:rsidRPr="00640C1F" w:rsidRDefault="00EB1D2E" w:rsidP="00C62122">
            <w:pPr>
              <w:jc w:val="center"/>
              <w:rPr>
                <w:lang w:val="ky-KG"/>
              </w:rPr>
            </w:pPr>
          </w:p>
        </w:tc>
        <w:tc>
          <w:tcPr>
            <w:tcW w:w="850" w:type="dxa"/>
          </w:tcPr>
          <w:p w:rsidR="00EB1D2E" w:rsidRPr="00640C1F" w:rsidRDefault="00EB1D2E" w:rsidP="00C62122">
            <w:pPr>
              <w:rPr>
                <w:lang w:val="ky-KG"/>
              </w:rPr>
            </w:pPr>
          </w:p>
        </w:tc>
      </w:tr>
      <w:tr w:rsidR="00EB1D2E" w:rsidRPr="00605FB2" w:rsidTr="00EB1D2E">
        <w:trPr>
          <w:trHeight w:val="551"/>
        </w:trPr>
        <w:tc>
          <w:tcPr>
            <w:tcW w:w="568" w:type="dxa"/>
          </w:tcPr>
          <w:p w:rsidR="00EB1D2E" w:rsidRPr="00640C1F" w:rsidRDefault="00EB1D2E" w:rsidP="00C62122">
            <w:pPr>
              <w:jc w:val="center"/>
            </w:pPr>
            <w:r>
              <w:t>12</w:t>
            </w:r>
          </w:p>
        </w:tc>
        <w:tc>
          <w:tcPr>
            <w:tcW w:w="1559" w:type="dxa"/>
          </w:tcPr>
          <w:p w:rsidR="00EB1D2E" w:rsidRDefault="00EB1D2E" w:rsidP="00C62122">
            <w:r>
              <w:t>Бокоева Ж.А.</w:t>
            </w:r>
          </w:p>
          <w:p w:rsidR="00EB1D2E" w:rsidRPr="00640C1F" w:rsidRDefault="00EB1D2E" w:rsidP="00C62122">
            <w:r>
              <w:t>Сулайманова Н.О.</w:t>
            </w:r>
          </w:p>
        </w:tc>
        <w:tc>
          <w:tcPr>
            <w:tcW w:w="3118" w:type="dxa"/>
          </w:tcPr>
          <w:p w:rsidR="00EB1D2E" w:rsidRPr="004C3A82" w:rsidRDefault="00EB1D2E" w:rsidP="00C62122">
            <w:pPr>
              <w:jc w:val="both"/>
            </w:pPr>
            <w:r>
              <w:t xml:space="preserve">Методические указания к практическим занятиям по дисциплине: Переходные процессы в СЭС» </w:t>
            </w:r>
            <w:r w:rsidRPr="00640C1F">
              <w:rPr>
                <w:lang w:val="ky-KG"/>
              </w:rPr>
              <w:t>для бакалавров направления 640200 “Электроэнергетика и электротехника”</w:t>
            </w:r>
            <w:r>
              <w:rPr>
                <w:lang w:val="ky-KG"/>
              </w:rPr>
              <w:t xml:space="preserve"> </w:t>
            </w:r>
          </w:p>
        </w:tc>
        <w:tc>
          <w:tcPr>
            <w:tcW w:w="5103" w:type="dxa"/>
          </w:tcPr>
          <w:p w:rsidR="00EB1D2E" w:rsidRPr="00AB0324" w:rsidRDefault="00EB1D2E" w:rsidP="00C62122">
            <w:r>
              <w:t xml:space="preserve">Приведены краткие теоретические </w:t>
            </w:r>
            <w:r w:rsidRPr="00605FB2">
              <w:t>сведения, примеры решений задач.</w:t>
            </w:r>
          </w:p>
        </w:tc>
        <w:tc>
          <w:tcPr>
            <w:tcW w:w="1134" w:type="dxa"/>
          </w:tcPr>
          <w:p w:rsidR="00EB1D2E" w:rsidRPr="00AB0324" w:rsidRDefault="00EB1D2E" w:rsidP="00C62122">
            <w:pPr>
              <w:tabs>
                <w:tab w:val="center" w:pos="702"/>
              </w:tabs>
              <w:jc w:val="center"/>
            </w:pPr>
            <w:r>
              <w:t>1,2</w:t>
            </w:r>
          </w:p>
        </w:tc>
        <w:tc>
          <w:tcPr>
            <w:tcW w:w="993" w:type="dxa"/>
          </w:tcPr>
          <w:p w:rsidR="00EB1D2E" w:rsidRPr="00640C1F" w:rsidRDefault="00EB1D2E" w:rsidP="00C62122">
            <w:pPr>
              <w:tabs>
                <w:tab w:val="center" w:pos="522"/>
              </w:tabs>
              <w:jc w:val="center"/>
              <w:rPr>
                <w:lang w:val="ky-KG"/>
              </w:rPr>
            </w:pPr>
            <w:r>
              <w:rPr>
                <w:lang w:val="ky-KG"/>
              </w:rPr>
              <w:t>50</w:t>
            </w:r>
          </w:p>
        </w:tc>
        <w:tc>
          <w:tcPr>
            <w:tcW w:w="1559" w:type="dxa"/>
          </w:tcPr>
          <w:p w:rsidR="00EB1D2E" w:rsidRDefault="00EB1D2E" w:rsidP="00C62122">
            <w:pPr>
              <w:jc w:val="center"/>
              <w:rPr>
                <w:lang w:val="ky-KG"/>
              </w:rPr>
            </w:pPr>
            <w:r>
              <w:rPr>
                <w:lang w:val="ky-KG"/>
              </w:rPr>
              <w:t>май</w:t>
            </w:r>
          </w:p>
          <w:p w:rsidR="00EB1D2E" w:rsidRPr="00640C1F" w:rsidRDefault="00EB1D2E" w:rsidP="00C62122">
            <w:pPr>
              <w:jc w:val="center"/>
              <w:rPr>
                <w:lang w:val="ky-KG"/>
              </w:rPr>
            </w:pPr>
          </w:p>
        </w:tc>
        <w:tc>
          <w:tcPr>
            <w:tcW w:w="850" w:type="dxa"/>
          </w:tcPr>
          <w:p w:rsidR="00EB1D2E" w:rsidRPr="00640C1F" w:rsidRDefault="00EB1D2E" w:rsidP="00C62122">
            <w:pPr>
              <w:rPr>
                <w:lang w:val="ky-KG"/>
              </w:rPr>
            </w:pPr>
          </w:p>
        </w:tc>
      </w:tr>
      <w:tr w:rsidR="00EB1D2E" w:rsidRPr="00605FB2" w:rsidTr="00EB1D2E">
        <w:trPr>
          <w:trHeight w:val="551"/>
        </w:trPr>
        <w:tc>
          <w:tcPr>
            <w:tcW w:w="568" w:type="dxa"/>
          </w:tcPr>
          <w:p w:rsidR="00EB1D2E" w:rsidRPr="00640C1F" w:rsidRDefault="00EB1D2E" w:rsidP="00C62122">
            <w:pPr>
              <w:jc w:val="center"/>
            </w:pPr>
            <w:r>
              <w:t>13</w:t>
            </w:r>
          </w:p>
        </w:tc>
        <w:tc>
          <w:tcPr>
            <w:tcW w:w="1559" w:type="dxa"/>
          </w:tcPr>
          <w:p w:rsidR="00EB1D2E" w:rsidRPr="00640C1F" w:rsidRDefault="00EB1D2E" w:rsidP="00C62122">
            <w:pPr>
              <w:rPr>
                <w:lang w:val="ky-KG"/>
              </w:rPr>
            </w:pPr>
            <w:r w:rsidRPr="00640C1F">
              <w:rPr>
                <w:lang w:val="ky-KG"/>
              </w:rPr>
              <w:t>Попова И.Э.</w:t>
            </w:r>
          </w:p>
          <w:p w:rsidR="00EB1D2E" w:rsidRPr="00640C1F" w:rsidRDefault="00EB1D2E" w:rsidP="00C62122">
            <w:pPr>
              <w:rPr>
                <w:lang w:val="ky-KG"/>
              </w:rPr>
            </w:pPr>
            <w:r w:rsidRPr="00640C1F">
              <w:rPr>
                <w:lang w:val="ky-KG"/>
              </w:rPr>
              <w:t xml:space="preserve">Рожнова </w:t>
            </w:r>
            <w:r w:rsidRPr="00640C1F">
              <w:rPr>
                <w:lang w:val="ky-KG"/>
              </w:rPr>
              <w:lastRenderedPageBreak/>
              <w:t>Т.Г.</w:t>
            </w:r>
          </w:p>
        </w:tc>
        <w:tc>
          <w:tcPr>
            <w:tcW w:w="3118" w:type="dxa"/>
            <w:shd w:val="clear" w:color="auto" w:fill="auto"/>
          </w:tcPr>
          <w:p w:rsidR="00EB1D2E" w:rsidRPr="00640C1F" w:rsidRDefault="00EB1D2E" w:rsidP="00C62122">
            <w:r w:rsidRPr="00640C1F">
              <w:lastRenderedPageBreak/>
              <w:t xml:space="preserve">Методические указания к практическим занятиям по </w:t>
            </w:r>
            <w:r w:rsidRPr="00640C1F">
              <w:lastRenderedPageBreak/>
              <w:t xml:space="preserve">дисциплине «Энергосбережение» для бакалавров направления </w:t>
            </w:r>
            <w:r w:rsidRPr="00640C1F">
              <w:rPr>
                <w:lang w:val="ky-KG"/>
              </w:rPr>
              <w:t>64</w:t>
            </w:r>
            <w:r w:rsidRPr="00640C1F">
              <w:t>0</w:t>
            </w:r>
            <w:r w:rsidRPr="00640C1F">
              <w:rPr>
                <w:lang w:val="ky-KG"/>
              </w:rPr>
              <w:t xml:space="preserve">200 </w:t>
            </w:r>
            <w:r w:rsidRPr="00640C1F">
              <w:t>– «Электроэнергетика и электротехника»</w:t>
            </w:r>
          </w:p>
        </w:tc>
        <w:tc>
          <w:tcPr>
            <w:tcW w:w="5103" w:type="dxa"/>
            <w:shd w:val="clear" w:color="auto" w:fill="auto"/>
          </w:tcPr>
          <w:p w:rsidR="00EB1D2E" w:rsidRDefault="00EB1D2E" w:rsidP="00C62122">
            <w:r>
              <w:lastRenderedPageBreak/>
              <w:t xml:space="preserve">Приведены краткие теоретические </w:t>
            </w:r>
            <w:r w:rsidRPr="00605FB2">
              <w:t>сведения, примеры решений задач.</w:t>
            </w:r>
          </w:p>
          <w:p w:rsidR="00EB1D2E" w:rsidRPr="00C76A45" w:rsidRDefault="00EB1D2E" w:rsidP="00C62122">
            <w:pPr>
              <w:tabs>
                <w:tab w:val="center" w:pos="702"/>
              </w:tabs>
              <w:jc w:val="both"/>
            </w:pPr>
          </w:p>
        </w:tc>
        <w:tc>
          <w:tcPr>
            <w:tcW w:w="1134" w:type="dxa"/>
          </w:tcPr>
          <w:p w:rsidR="00EB1D2E" w:rsidRPr="00640C1F" w:rsidRDefault="00EB1D2E" w:rsidP="00C62122">
            <w:pPr>
              <w:tabs>
                <w:tab w:val="center" w:pos="702"/>
              </w:tabs>
              <w:jc w:val="center"/>
              <w:rPr>
                <w:lang w:val="ky-KG"/>
              </w:rPr>
            </w:pPr>
            <w:r w:rsidRPr="00640C1F">
              <w:rPr>
                <w:lang w:val="ky-KG"/>
              </w:rPr>
              <w:lastRenderedPageBreak/>
              <w:t>2</w:t>
            </w:r>
          </w:p>
        </w:tc>
        <w:tc>
          <w:tcPr>
            <w:tcW w:w="993" w:type="dxa"/>
          </w:tcPr>
          <w:p w:rsidR="00EB1D2E" w:rsidRPr="00640C1F" w:rsidRDefault="00EB1D2E" w:rsidP="00C62122">
            <w:pPr>
              <w:tabs>
                <w:tab w:val="center" w:pos="522"/>
              </w:tabs>
            </w:pPr>
            <w:r w:rsidRPr="00640C1F">
              <w:t>50</w:t>
            </w:r>
          </w:p>
        </w:tc>
        <w:tc>
          <w:tcPr>
            <w:tcW w:w="1559" w:type="dxa"/>
          </w:tcPr>
          <w:p w:rsidR="00EB1D2E" w:rsidRDefault="00EB1D2E" w:rsidP="00C62122">
            <w:pPr>
              <w:jc w:val="center"/>
              <w:rPr>
                <w:lang w:val="ky-KG"/>
              </w:rPr>
            </w:pPr>
            <w:r>
              <w:rPr>
                <w:lang w:val="ky-KG"/>
              </w:rPr>
              <w:t>ф</w:t>
            </w:r>
            <w:r w:rsidRPr="00640C1F">
              <w:rPr>
                <w:lang w:val="ky-KG"/>
              </w:rPr>
              <w:t>евраль</w:t>
            </w:r>
          </w:p>
          <w:p w:rsidR="00EB1D2E" w:rsidRPr="00640C1F" w:rsidRDefault="00EB1D2E" w:rsidP="00C62122">
            <w:pPr>
              <w:jc w:val="center"/>
              <w:rPr>
                <w:lang w:val="ky-KG"/>
              </w:rPr>
            </w:pPr>
          </w:p>
        </w:tc>
        <w:tc>
          <w:tcPr>
            <w:tcW w:w="850" w:type="dxa"/>
          </w:tcPr>
          <w:p w:rsidR="00EB1D2E" w:rsidRPr="00640C1F" w:rsidRDefault="00EB1D2E" w:rsidP="00C62122">
            <w:pPr>
              <w:jc w:val="center"/>
              <w:rPr>
                <w:lang w:val="ky-KG"/>
              </w:rPr>
            </w:pPr>
          </w:p>
        </w:tc>
      </w:tr>
      <w:tr w:rsidR="00EB1D2E" w:rsidRPr="00605FB2" w:rsidTr="00EB1D2E">
        <w:trPr>
          <w:trHeight w:val="1151"/>
        </w:trPr>
        <w:tc>
          <w:tcPr>
            <w:tcW w:w="568" w:type="dxa"/>
          </w:tcPr>
          <w:p w:rsidR="00EB1D2E" w:rsidRPr="00640C1F" w:rsidRDefault="00EB1D2E" w:rsidP="00C62122">
            <w:pPr>
              <w:jc w:val="center"/>
            </w:pPr>
            <w:r>
              <w:lastRenderedPageBreak/>
              <w:t>14</w:t>
            </w:r>
          </w:p>
        </w:tc>
        <w:tc>
          <w:tcPr>
            <w:tcW w:w="1559" w:type="dxa"/>
          </w:tcPr>
          <w:p w:rsidR="00EB1D2E" w:rsidRPr="00640C1F" w:rsidRDefault="00EB1D2E" w:rsidP="00C62122">
            <w:pPr>
              <w:rPr>
                <w:lang w:val="ky-KG"/>
              </w:rPr>
            </w:pPr>
            <w:r w:rsidRPr="00640C1F">
              <w:rPr>
                <w:lang w:val="ky-KG"/>
              </w:rPr>
              <w:t>Попова И.Э.</w:t>
            </w:r>
          </w:p>
        </w:tc>
        <w:tc>
          <w:tcPr>
            <w:tcW w:w="3118" w:type="dxa"/>
            <w:shd w:val="clear" w:color="auto" w:fill="auto"/>
          </w:tcPr>
          <w:p w:rsidR="00EB1D2E" w:rsidRPr="00640C1F" w:rsidRDefault="00EB1D2E" w:rsidP="00C62122">
            <w:pPr>
              <w:rPr>
                <w:lang w:val="ky-KG"/>
              </w:rPr>
            </w:pPr>
            <w:r w:rsidRPr="00640C1F">
              <w:rPr>
                <w:lang w:val="ky-KG"/>
              </w:rPr>
              <w:t>Методические указания к лабораторной работе по дисциплине: ИПО для бакалавров направления: 640200</w:t>
            </w:r>
            <w:r>
              <w:rPr>
                <w:lang w:val="ky-KG"/>
              </w:rPr>
              <w:t xml:space="preserve"> </w:t>
            </w:r>
            <w:r w:rsidRPr="00640C1F">
              <w:t xml:space="preserve">«Электроэнергетика и электротехника» </w:t>
            </w:r>
          </w:p>
        </w:tc>
        <w:tc>
          <w:tcPr>
            <w:tcW w:w="5103" w:type="dxa"/>
            <w:shd w:val="clear" w:color="auto" w:fill="auto"/>
          </w:tcPr>
          <w:p w:rsidR="00EB1D2E" w:rsidRPr="00640C1F" w:rsidRDefault="00EB1D2E" w:rsidP="00C62122">
            <w:pPr>
              <w:tabs>
                <w:tab w:val="center" w:pos="702"/>
              </w:tabs>
              <w:jc w:val="both"/>
              <w:rPr>
                <w:lang w:val="ky-KG"/>
              </w:rPr>
            </w:pPr>
            <w:r>
              <w:rPr>
                <w:lang w:val="ky-KG"/>
              </w:rPr>
              <w:t xml:space="preserve"> </w:t>
            </w:r>
            <w:r w:rsidRPr="00605FB2">
              <w:rPr>
                <w:lang w:val="ky-KG"/>
              </w:rPr>
              <w:t>Изложены теоретические сведения,порядок выполнения лаб</w:t>
            </w:r>
            <w:r>
              <w:rPr>
                <w:lang w:val="ky-KG"/>
              </w:rPr>
              <w:t xml:space="preserve">ораторных работ, правила </w:t>
            </w:r>
            <w:r w:rsidRPr="00605FB2">
              <w:rPr>
                <w:lang w:val="ky-KG"/>
              </w:rPr>
              <w:t>оформления отчета.</w:t>
            </w:r>
          </w:p>
        </w:tc>
        <w:tc>
          <w:tcPr>
            <w:tcW w:w="1134" w:type="dxa"/>
          </w:tcPr>
          <w:p w:rsidR="00EB1D2E" w:rsidRPr="00640C1F" w:rsidRDefault="00EB1D2E" w:rsidP="00C62122">
            <w:pPr>
              <w:tabs>
                <w:tab w:val="center" w:pos="702"/>
              </w:tabs>
              <w:jc w:val="center"/>
              <w:rPr>
                <w:lang w:val="ky-KG"/>
              </w:rPr>
            </w:pPr>
            <w:r w:rsidRPr="00640C1F">
              <w:rPr>
                <w:lang w:val="ky-KG"/>
              </w:rPr>
              <w:t>2</w:t>
            </w:r>
          </w:p>
        </w:tc>
        <w:tc>
          <w:tcPr>
            <w:tcW w:w="993" w:type="dxa"/>
          </w:tcPr>
          <w:p w:rsidR="00EB1D2E" w:rsidRPr="00640C1F" w:rsidRDefault="00EB1D2E" w:rsidP="00C62122">
            <w:pPr>
              <w:tabs>
                <w:tab w:val="center" w:pos="522"/>
              </w:tabs>
            </w:pPr>
            <w:r w:rsidRPr="00640C1F">
              <w:t>30</w:t>
            </w:r>
          </w:p>
        </w:tc>
        <w:tc>
          <w:tcPr>
            <w:tcW w:w="1559" w:type="dxa"/>
          </w:tcPr>
          <w:p w:rsidR="00EB1D2E" w:rsidRDefault="00EB1D2E" w:rsidP="00C62122">
            <w:pPr>
              <w:jc w:val="center"/>
              <w:rPr>
                <w:lang w:val="ky-KG"/>
              </w:rPr>
            </w:pPr>
            <w:r>
              <w:rPr>
                <w:lang w:val="ky-KG"/>
              </w:rPr>
              <w:t>январь</w:t>
            </w:r>
          </w:p>
          <w:p w:rsidR="00EB1D2E" w:rsidRPr="00640C1F" w:rsidRDefault="00EB1D2E" w:rsidP="00C62122">
            <w:pPr>
              <w:jc w:val="center"/>
              <w:rPr>
                <w:lang w:val="ky-KG"/>
              </w:rPr>
            </w:pPr>
          </w:p>
        </w:tc>
        <w:tc>
          <w:tcPr>
            <w:tcW w:w="850" w:type="dxa"/>
          </w:tcPr>
          <w:p w:rsidR="00EB1D2E" w:rsidRPr="00640C1F" w:rsidRDefault="00EB1D2E" w:rsidP="00C62122">
            <w:pPr>
              <w:jc w:val="center"/>
              <w:rPr>
                <w:lang w:val="ky-KG"/>
              </w:rPr>
            </w:pPr>
          </w:p>
        </w:tc>
      </w:tr>
      <w:tr w:rsidR="00EB1D2E" w:rsidRPr="00605FB2" w:rsidTr="00EB1D2E">
        <w:trPr>
          <w:trHeight w:val="1415"/>
        </w:trPr>
        <w:tc>
          <w:tcPr>
            <w:tcW w:w="568" w:type="dxa"/>
          </w:tcPr>
          <w:p w:rsidR="00EB1D2E" w:rsidRPr="00640C1F" w:rsidRDefault="00EB1D2E" w:rsidP="00C62122">
            <w:r>
              <w:t xml:space="preserve"> 15</w:t>
            </w:r>
          </w:p>
        </w:tc>
        <w:tc>
          <w:tcPr>
            <w:tcW w:w="1559" w:type="dxa"/>
          </w:tcPr>
          <w:p w:rsidR="00EB1D2E" w:rsidRPr="00640C1F" w:rsidRDefault="00EB1D2E" w:rsidP="00C62122">
            <w:pPr>
              <w:rPr>
                <w:highlight w:val="yellow"/>
              </w:rPr>
            </w:pPr>
            <w:r w:rsidRPr="00640C1F">
              <w:t>Сулайманова Н.О</w:t>
            </w:r>
            <w:r w:rsidR="00E575D1">
              <w:t>.</w:t>
            </w:r>
          </w:p>
          <w:p w:rsidR="00EB1D2E" w:rsidRPr="00640C1F" w:rsidRDefault="00EB1D2E" w:rsidP="00C62122">
            <w:pPr>
              <w:rPr>
                <w:highlight w:val="yellow"/>
              </w:rPr>
            </w:pPr>
          </w:p>
        </w:tc>
        <w:tc>
          <w:tcPr>
            <w:tcW w:w="3118" w:type="dxa"/>
          </w:tcPr>
          <w:p w:rsidR="00EB1D2E" w:rsidRPr="00640C1F" w:rsidRDefault="00EB1D2E" w:rsidP="00C62122">
            <w:pPr>
              <w:widowControl w:val="0"/>
              <w:autoSpaceDE w:val="0"/>
              <w:autoSpaceDN w:val="0"/>
              <w:adjustRightInd w:val="0"/>
            </w:pPr>
            <w:r w:rsidRPr="00640C1F">
              <w:rPr>
                <w:lang w:val="ky-KG"/>
              </w:rPr>
              <w:t xml:space="preserve">“Электр менен жабдуудагы отмо процесс” сабагы боюнча практикалык ишке усулдук корсотмо. Багыты: 640200 “Электроэнергетика жана электротехника” </w:t>
            </w:r>
          </w:p>
        </w:tc>
        <w:tc>
          <w:tcPr>
            <w:tcW w:w="5103" w:type="dxa"/>
          </w:tcPr>
          <w:p w:rsidR="00EB1D2E" w:rsidRPr="00640C1F" w:rsidRDefault="00EB1D2E" w:rsidP="00C62122">
            <w:pPr>
              <w:tabs>
                <w:tab w:val="center" w:pos="702"/>
              </w:tabs>
            </w:pPr>
            <w:r w:rsidRPr="00640C1F">
              <w:rPr>
                <w:lang w:val="ky-KG"/>
              </w:rPr>
              <w:t>Чукул туташтыруу тогун эсептоонун  ыкмалары жана маалыматтар.</w:t>
            </w:r>
          </w:p>
        </w:tc>
        <w:tc>
          <w:tcPr>
            <w:tcW w:w="1134" w:type="dxa"/>
          </w:tcPr>
          <w:p w:rsidR="00EB1D2E" w:rsidRPr="00640C1F" w:rsidRDefault="00EB1D2E" w:rsidP="00C62122">
            <w:pPr>
              <w:tabs>
                <w:tab w:val="center" w:pos="702"/>
              </w:tabs>
              <w:jc w:val="center"/>
              <w:rPr>
                <w:lang w:val="ky-KG"/>
              </w:rPr>
            </w:pPr>
            <w:r w:rsidRPr="00640C1F">
              <w:rPr>
                <w:lang w:val="ky-KG"/>
              </w:rPr>
              <w:t>1</w:t>
            </w:r>
          </w:p>
        </w:tc>
        <w:tc>
          <w:tcPr>
            <w:tcW w:w="993" w:type="dxa"/>
          </w:tcPr>
          <w:p w:rsidR="00EB1D2E" w:rsidRPr="00640C1F" w:rsidRDefault="00EB1D2E" w:rsidP="00C62122">
            <w:pPr>
              <w:tabs>
                <w:tab w:val="center" w:pos="522"/>
              </w:tabs>
              <w:jc w:val="center"/>
              <w:rPr>
                <w:lang w:val="ky-KG"/>
              </w:rPr>
            </w:pPr>
            <w:r w:rsidRPr="00640C1F">
              <w:rPr>
                <w:lang w:val="ky-KG"/>
              </w:rPr>
              <w:t>50</w:t>
            </w:r>
          </w:p>
        </w:tc>
        <w:tc>
          <w:tcPr>
            <w:tcW w:w="1559" w:type="dxa"/>
          </w:tcPr>
          <w:p w:rsidR="00EB1D2E" w:rsidRDefault="00EB1D2E" w:rsidP="00C62122">
            <w:pPr>
              <w:jc w:val="center"/>
              <w:rPr>
                <w:lang w:val="ky-KG"/>
              </w:rPr>
            </w:pPr>
            <w:r w:rsidRPr="00640C1F">
              <w:rPr>
                <w:lang w:val="ky-KG"/>
              </w:rPr>
              <w:t>январь</w:t>
            </w:r>
          </w:p>
          <w:p w:rsidR="00EB1D2E" w:rsidRPr="00640C1F" w:rsidRDefault="00EB1D2E" w:rsidP="00C62122">
            <w:pPr>
              <w:jc w:val="center"/>
              <w:rPr>
                <w:lang w:val="ky-KG"/>
              </w:rPr>
            </w:pPr>
          </w:p>
        </w:tc>
        <w:tc>
          <w:tcPr>
            <w:tcW w:w="850" w:type="dxa"/>
          </w:tcPr>
          <w:p w:rsidR="00EB1D2E" w:rsidRPr="00640C1F" w:rsidRDefault="00EB1D2E" w:rsidP="00C62122">
            <w:pPr>
              <w:jc w:val="center"/>
              <w:rPr>
                <w:lang w:val="ky-KG"/>
              </w:rPr>
            </w:pPr>
          </w:p>
        </w:tc>
      </w:tr>
      <w:tr w:rsidR="00C62122" w:rsidRPr="00605FB2" w:rsidTr="00EB1D2E">
        <w:trPr>
          <w:trHeight w:val="1415"/>
        </w:trPr>
        <w:tc>
          <w:tcPr>
            <w:tcW w:w="568" w:type="dxa"/>
          </w:tcPr>
          <w:p w:rsidR="00C62122" w:rsidRPr="00E575D1" w:rsidRDefault="00C62122" w:rsidP="00C62122">
            <w:r w:rsidRPr="00E575D1">
              <w:t>16</w:t>
            </w:r>
          </w:p>
        </w:tc>
        <w:tc>
          <w:tcPr>
            <w:tcW w:w="1559" w:type="dxa"/>
          </w:tcPr>
          <w:p w:rsidR="00C62122" w:rsidRPr="00E575D1" w:rsidRDefault="00C62122" w:rsidP="00C62122">
            <w:pPr>
              <w:rPr>
                <w:lang w:val="ky-KG"/>
              </w:rPr>
            </w:pPr>
            <w:r w:rsidRPr="00E575D1">
              <w:rPr>
                <w:lang w:val="ky-KG"/>
              </w:rPr>
              <w:t>Попова И.Э.,</w:t>
            </w:r>
          </w:p>
          <w:p w:rsidR="00C62122" w:rsidRPr="00E575D1" w:rsidRDefault="00C62122" w:rsidP="00C62122">
            <w:r w:rsidRPr="00E575D1">
              <w:t xml:space="preserve">Суеркулов М.А. </w:t>
            </w:r>
          </w:p>
          <w:p w:rsidR="00C62122" w:rsidRPr="00E575D1" w:rsidRDefault="00C62122" w:rsidP="00C62122">
            <w:pPr>
              <w:rPr>
                <w:lang w:val="ky-KG"/>
              </w:rPr>
            </w:pPr>
          </w:p>
        </w:tc>
        <w:tc>
          <w:tcPr>
            <w:tcW w:w="3118" w:type="dxa"/>
          </w:tcPr>
          <w:p w:rsidR="00C62122" w:rsidRPr="00E575D1" w:rsidRDefault="00C62122" w:rsidP="00C62122">
            <w:pPr>
              <w:widowControl w:val="0"/>
              <w:autoSpaceDE w:val="0"/>
              <w:autoSpaceDN w:val="0"/>
              <w:adjustRightInd w:val="0"/>
              <w:rPr>
                <w:lang w:val="ky-KG"/>
              </w:rPr>
            </w:pPr>
            <w:r w:rsidRPr="00E575D1">
              <w:rPr>
                <w:lang w:val="ky-KG"/>
              </w:rPr>
              <w:t>Программа педагогической практики магистров направления 640200 Электроэнергетика и электротехника</w:t>
            </w:r>
          </w:p>
        </w:tc>
        <w:tc>
          <w:tcPr>
            <w:tcW w:w="5103" w:type="dxa"/>
          </w:tcPr>
          <w:p w:rsidR="00C62122" w:rsidRPr="00640C1F" w:rsidRDefault="00C62122" w:rsidP="00C62122">
            <w:pPr>
              <w:tabs>
                <w:tab w:val="center" w:pos="702"/>
              </w:tabs>
              <w:rPr>
                <w:lang w:val="ky-KG"/>
              </w:rPr>
            </w:pPr>
            <w:r w:rsidRPr="00E575D1">
              <w:rPr>
                <w:lang w:val="ky-KG"/>
              </w:rPr>
              <w:t>В программе приведены цели, задачи, порядок проведения практик, комплексный подход  к организации практик</w:t>
            </w:r>
          </w:p>
        </w:tc>
        <w:tc>
          <w:tcPr>
            <w:tcW w:w="1134" w:type="dxa"/>
          </w:tcPr>
          <w:p w:rsidR="00C62122" w:rsidRPr="00640C1F" w:rsidRDefault="00C62122" w:rsidP="00C62122">
            <w:pPr>
              <w:tabs>
                <w:tab w:val="center" w:pos="702"/>
              </w:tabs>
              <w:jc w:val="center"/>
              <w:rPr>
                <w:lang w:val="ky-KG"/>
              </w:rPr>
            </w:pPr>
            <w:r>
              <w:rPr>
                <w:lang w:val="ky-KG"/>
              </w:rPr>
              <w:t>1</w:t>
            </w:r>
          </w:p>
        </w:tc>
        <w:tc>
          <w:tcPr>
            <w:tcW w:w="993" w:type="dxa"/>
          </w:tcPr>
          <w:p w:rsidR="00C62122" w:rsidRPr="00640C1F" w:rsidRDefault="00C62122" w:rsidP="00C62122">
            <w:pPr>
              <w:tabs>
                <w:tab w:val="center" w:pos="522"/>
              </w:tabs>
              <w:jc w:val="center"/>
              <w:rPr>
                <w:lang w:val="ky-KG"/>
              </w:rPr>
            </w:pPr>
            <w:r>
              <w:rPr>
                <w:lang w:val="ky-KG"/>
              </w:rPr>
              <w:t>50</w:t>
            </w:r>
          </w:p>
        </w:tc>
        <w:tc>
          <w:tcPr>
            <w:tcW w:w="1559" w:type="dxa"/>
          </w:tcPr>
          <w:p w:rsidR="00C62122" w:rsidRPr="00640C1F" w:rsidRDefault="00C62122" w:rsidP="00C62122">
            <w:pPr>
              <w:jc w:val="center"/>
              <w:rPr>
                <w:lang w:val="ky-KG"/>
              </w:rPr>
            </w:pPr>
            <w:r>
              <w:rPr>
                <w:lang w:val="ky-KG"/>
              </w:rPr>
              <w:t>март</w:t>
            </w:r>
          </w:p>
        </w:tc>
        <w:tc>
          <w:tcPr>
            <w:tcW w:w="850" w:type="dxa"/>
          </w:tcPr>
          <w:p w:rsidR="00C62122" w:rsidRPr="00640C1F" w:rsidRDefault="00C62122" w:rsidP="00C62122">
            <w:pPr>
              <w:jc w:val="center"/>
              <w:rPr>
                <w:lang w:val="ky-KG"/>
              </w:rPr>
            </w:pPr>
          </w:p>
        </w:tc>
      </w:tr>
      <w:tr w:rsidR="003A620B" w:rsidRPr="00605FB2" w:rsidTr="00EB1D2E">
        <w:trPr>
          <w:trHeight w:val="1415"/>
        </w:trPr>
        <w:tc>
          <w:tcPr>
            <w:tcW w:w="568" w:type="dxa"/>
          </w:tcPr>
          <w:p w:rsidR="003A620B" w:rsidRPr="00E575D1" w:rsidRDefault="003A620B" w:rsidP="00C62122">
            <w:r>
              <w:t>17</w:t>
            </w:r>
          </w:p>
        </w:tc>
        <w:tc>
          <w:tcPr>
            <w:tcW w:w="1559" w:type="dxa"/>
          </w:tcPr>
          <w:p w:rsidR="003A620B" w:rsidRPr="00E575D1" w:rsidRDefault="003A620B" w:rsidP="00C62122">
            <w:pPr>
              <w:rPr>
                <w:lang w:val="ky-KG"/>
              </w:rPr>
            </w:pPr>
            <w:r>
              <w:rPr>
                <w:lang w:val="ky-KG"/>
              </w:rPr>
              <w:t>Касмамбе-тов Х.Т.</w:t>
            </w:r>
          </w:p>
        </w:tc>
        <w:tc>
          <w:tcPr>
            <w:tcW w:w="3118" w:type="dxa"/>
          </w:tcPr>
          <w:p w:rsidR="003A620B" w:rsidRPr="00E575D1" w:rsidRDefault="003A620B" w:rsidP="003A620B">
            <w:pPr>
              <w:widowControl w:val="0"/>
              <w:autoSpaceDE w:val="0"/>
              <w:autoSpaceDN w:val="0"/>
              <w:adjustRightInd w:val="0"/>
              <w:rPr>
                <w:lang w:val="ky-KG"/>
              </w:rPr>
            </w:pPr>
            <w:r>
              <w:rPr>
                <w:lang w:val="ky-KG"/>
              </w:rPr>
              <w:t>“Проектное управление энергосбережением".</w:t>
            </w:r>
            <w:r w:rsidRPr="00640C1F">
              <w:rPr>
                <w:lang w:val="ky-KG"/>
              </w:rPr>
              <w:t xml:space="preserve"> Методические указания к лабораторн</w:t>
            </w:r>
            <w:r>
              <w:rPr>
                <w:lang w:val="ky-KG"/>
              </w:rPr>
              <w:t>ым</w:t>
            </w:r>
            <w:r w:rsidRPr="00640C1F">
              <w:rPr>
                <w:lang w:val="ky-KG"/>
              </w:rPr>
              <w:t xml:space="preserve"> работ</w:t>
            </w:r>
            <w:r>
              <w:rPr>
                <w:lang w:val="ky-KG"/>
              </w:rPr>
              <w:t xml:space="preserve">ам </w:t>
            </w:r>
            <w:r w:rsidRPr="00640C1F">
              <w:rPr>
                <w:lang w:val="ky-KG"/>
              </w:rPr>
              <w:t>для бакалавров направления: 640200</w:t>
            </w:r>
            <w:r>
              <w:rPr>
                <w:lang w:val="ky-KG"/>
              </w:rPr>
              <w:t xml:space="preserve"> </w:t>
            </w:r>
            <w:r w:rsidRPr="00640C1F">
              <w:t>«Электроэнергетика и электротехника»</w:t>
            </w:r>
            <w:r>
              <w:t xml:space="preserve">  профиль «Энергосбережение»</w:t>
            </w:r>
          </w:p>
        </w:tc>
        <w:tc>
          <w:tcPr>
            <w:tcW w:w="5103" w:type="dxa"/>
          </w:tcPr>
          <w:p w:rsidR="003A620B" w:rsidRPr="00E575D1" w:rsidRDefault="003A620B" w:rsidP="00C62122">
            <w:pPr>
              <w:tabs>
                <w:tab w:val="center" w:pos="702"/>
              </w:tabs>
              <w:rPr>
                <w:lang w:val="ky-KG"/>
              </w:rPr>
            </w:pPr>
            <w:r w:rsidRPr="00605FB2">
              <w:rPr>
                <w:lang w:val="ky-KG"/>
              </w:rPr>
              <w:t>Изложены теоретические сведения,порядок выполнения лаб</w:t>
            </w:r>
            <w:r>
              <w:rPr>
                <w:lang w:val="ky-KG"/>
              </w:rPr>
              <w:t xml:space="preserve">ораторных работ, правила </w:t>
            </w:r>
            <w:r w:rsidRPr="00605FB2">
              <w:rPr>
                <w:lang w:val="ky-KG"/>
              </w:rPr>
              <w:t>оформления отчета.</w:t>
            </w:r>
          </w:p>
        </w:tc>
        <w:tc>
          <w:tcPr>
            <w:tcW w:w="1134" w:type="dxa"/>
          </w:tcPr>
          <w:p w:rsidR="003A620B" w:rsidRDefault="003A620B" w:rsidP="00C62122">
            <w:pPr>
              <w:tabs>
                <w:tab w:val="center" w:pos="702"/>
              </w:tabs>
              <w:jc w:val="center"/>
              <w:rPr>
                <w:lang w:val="ky-KG"/>
              </w:rPr>
            </w:pPr>
            <w:r>
              <w:rPr>
                <w:lang w:val="ky-KG"/>
              </w:rPr>
              <w:t>1</w:t>
            </w:r>
          </w:p>
        </w:tc>
        <w:tc>
          <w:tcPr>
            <w:tcW w:w="993" w:type="dxa"/>
          </w:tcPr>
          <w:p w:rsidR="003A620B" w:rsidRDefault="003A620B" w:rsidP="00C62122">
            <w:pPr>
              <w:tabs>
                <w:tab w:val="center" w:pos="522"/>
              </w:tabs>
              <w:jc w:val="center"/>
              <w:rPr>
                <w:lang w:val="ky-KG"/>
              </w:rPr>
            </w:pPr>
            <w:r>
              <w:rPr>
                <w:lang w:val="ky-KG"/>
              </w:rPr>
              <w:t>25</w:t>
            </w:r>
          </w:p>
        </w:tc>
        <w:tc>
          <w:tcPr>
            <w:tcW w:w="1559" w:type="dxa"/>
          </w:tcPr>
          <w:p w:rsidR="003A620B" w:rsidRDefault="003A620B" w:rsidP="00C62122">
            <w:pPr>
              <w:jc w:val="center"/>
              <w:rPr>
                <w:lang w:val="ky-KG"/>
              </w:rPr>
            </w:pPr>
            <w:r>
              <w:rPr>
                <w:lang w:val="ky-KG"/>
              </w:rPr>
              <w:t>май</w:t>
            </w:r>
          </w:p>
        </w:tc>
        <w:tc>
          <w:tcPr>
            <w:tcW w:w="850" w:type="dxa"/>
          </w:tcPr>
          <w:p w:rsidR="003A620B" w:rsidRPr="00640C1F" w:rsidRDefault="003A620B" w:rsidP="00C62122">
            <w:pPr>
              <w:jc w:val="center"/>
              <w:rPr>
                <w:lang w:val="ky-KG"/>
              </w:rPr>
            </w:pPr>
          </w:p>
        </w:tc>
      </w:tr>
    </w:tbl>
    <w:p w:rsidR="003A620B" w:rsidRDefault="003A620B" w:rsidP="00665DEF">
      <w:pPr>
        <w:tabs>
          <w:tab w:val="left" w:pos="10365"/>
        </w:tabs>
        <w:spacing w:line="276" w:lineRule="auto"/>
        <w:jc w:val="center"/>
        <w:rPr>
          <w:b/>
          <w:sz w:val="28"/>
        </w:rPr>
      </w:pPr>
    </w:p>
    <w:p w:rsidR="00665DEF" w:rsidRPr="008432A8" w:rsidRDefault="00665DEF" w:rsidP="00665DEF"/>
    <w:p w:rsidR="005B0A9F" w:rsidRPr="00E95C1A" w:rsidRDefault="00E95C1A" w:rsidP="00E95C1A">
      <w:pPr>
        <w:jc w:val="center"/>
        <w:rPr>
          <w:b/>
          <w:sz w:val="28"/>
        </w:rPr>
      </w:pPr>
      <w:r w:rsidRPr="00E95C1A">
        <w:rPr>
          <w:b/>
          <w:sz w:val="28"/>
        </w:rPr>
        <w:t>Кафедра «ТОЭ и ОЭ»</w:t>
      </w:r>
    </w:p>
    <w:tbl>
      <w:tblPr>
        <w:tblStyle w:val="a5"/>
        <w:tblpPr w:leftFromText="180" w:rightFromText="180" w:vertAnchor="text" w:horzAnchor="margin" w:tblpXSpec="center" w:tblpY="-367"/>
        <w:tblW w:w="15842" w:type="dxa"/>
        <w:tblLayout w:type="fixed"/>
        <w:tblLook w:val="04A0" w:firstRow="1" w:lastRow="0" w:firstColumn="1" w:lastColumn="0" w:noHBand="0" w:noVBand="1"/>
      </w:tblPr>
      <w:tblGrid>
        <w:gridCol w:w="675"/>
        <w:gridCol w:w="1560"/>
        <w:gridCol w:w="3827"/>
        <w:gridCol w:w="4536"/>
        <w:gridCol w:w="1134"/>
        <w:gridCol w:w="1276"/>
        <w:gridCol w:w="1701"/>
        <w:gridCol w:w="1133"/>
      </w:tblGrid>
      <w:tr w:rsidR="00E95C1A" w:rsidRPr="00C02994" w:rsidTr="00564BE7">
        <w:tc>
          <w:tcPr>
            <w:tcW w:w="675" w:type="dxa"/>
          </w:tcPr>
          <w:p w:rsidR="00E95C1A" w:rsidRPr="005B0A9F" w:rsidRDefault="00E95C1A" w:rsidP="00C83C6F">
            <w:pPr>
              <w:jc w:val="center"/>
              <w:rPr>
                <w:b/>
              </w:rPr>
            </w:pPr>
            <w:r w:rsidRPr="005B0A9F">
              <w:rPr>
                <w:b/>
              </w:rPr>
              <w:lastRenderedPageBreak/>
              <w:t>№ п/п</w:t>
            </w:r>
          </w:p>
        </w:tc>
        <w:tc>
          <w:tcPr>
            <w:tcW w:w="1560" w:type="dxa"/>
          </w:tcPr>
          <w:p w:rsidR="00E95C1A" w:rsidRPr="005B0A9F" w:rsidRDefault="00E95C1A" w:rsidP="00C83C6F">
            <w:pPr>
              <w:jc w:val="center"/>
              <w:rPr>
                <w:b/>
              </w:rPr>
            </w:pPr>
            <w:r w:rsidRPr="005B0A9F">
              <w:rPr>
                <w:b/>
              </w:rPr>
              <w:t xml:space="preserve">Ф.И.О. </w:t>
            </w:r>
          </w:p>
          <w:p w:rsidR="00E95C1A" w:rsidRPr="005B0A9F" w:rsidRDefault="00E95C1A" w:rsidP="00C83C6F">
            <w:pPr>
              <w:jc w:val="center"/>
              <w:rPr>
                <w:b/>
              </w:rPr>
            </w:pPr>
            <w:r w:rsidRPr="005B0A9F">
              <w:rPr>
                <w:b/>
              </w:rPr>
              <w:t>автора</w:t>
            </w:r>
          </w:p>
        </w:tc>
        <w:tc>
          <w:tcPr>
            <w:tcW w:w="3827" w:type="dxa"/>
          </w:tcPr>
          <w:p w:rsidR="00E95C1A" w:rsidRPr="005B0A9F" w:rsidRDefault="00E95C1A" w:rsidP="00C83C6F">
            <w:pPr>
              <w:jc w:val="center"/>
              <w:rPr>
                <w:b/>
              </w:rPr>
            </w:pPr>
            <w:r w:rsidRPr="005B0A9F">
              <w:rPr>
                <w:b/>
              </w:rPr>
              <w:t>Наименование учебно-методических работ, с указанием направления, профиль</w:t>
            </w:r>
          </w:p>
        </w:tc>
        <w:tc>
          <w:tcPr>
            <w:tcW w:w="4536" w:type="dxa"/>
          </w:tcPr>
          <w:p w:rsidR="00E95C1A" w:rsidRPr="005B0A9F" w:rsidRDefault="00E95C1A" w:rsidP="00C83C6F">
            <w:pPr>
              <w:jc w:val="center"/>
              <w:rPr>
                <w:b/>
              </w:rPr>
            </w:pPr>
            <w:r w:rsidRPr="005B0A9F">
              <w:rPr>
                <w:b/>
              </w:rPr>
              <w:t>Краткая аннотация</w:t>
            </w:r>
          </w:p>
        </w:tc>
        <w:tc>
          <w:tcPr>
            <w:tcW w:w="1134" w:type="dxa"/>
          </w:tcPr>
          <w:p w:rsidR="00E95C1A" w:rsidRPr="005B0A9F" w:rsidRDefault="00E95C1A" w:rsidP="00C83C6F">
            <w:pPr>
              <w:jc w:val="center"/>
              <w:rPr>
                <w:b/>
              </w:rPr>
            </w:pPr>
            <w:r w:rsidRPr="005B0A9F">
              <w:rPr>
                <w:b/>
              </w:rPr>
              <w:t>Объем в уч-изд. листах</w:t>
            </w:r>
          </w:p>
        </w:tc>
        <w:tc>
          <w:tcPr>
            <w:tcW w:w="1276" w:type="dxa"/>
          </w:tcPr>
          <w:p w:rsidR="00E95C1A" w:rsidRPr="005B0A9F" w:rsidRDefault="00E95C1A" w:rsidP="00C83C6F">
            <w:pPr>
              <w:jc w:val="center"/>
              <w:rPr>
                <w:b/>
              </w:rPr>
            </w:pPr>
            <w:r w:rsidRPr="005B0A9F">
              <w:rPr>
                <w:b/>
              </w:rPr>
              <w:t>Тираж</w:t>
            </w:r>
          </w:p>
          <w:p w:rsidR="00E95C1A" w:rsidRPr="005B0A9F" w:rsidRDefault="00E95C1A" w:rsidP="00C83C6F">
            <w:pPr>
              <w:jc w:val="center"/>
              <w:rPr>
                <w:b/>
              </w:rPr>
            </w:pPr>
          </w:p>
        </w:tc>
        <w:tc>
          <w:tcPr>
            <w:tcW w:w="1701" w:type="dxa"/>
          </w:tcPr>
          <w:p w:rsidR="00E95C1A" w:rsidRPr="005B0A9F" w:rsidRDefault="00E95C1A" w:rsidP="00C83C6F">
            <w:pPr>
              <w:jc w:val="center"/>
              <w:rPr>
                <w:b/>
              </w:rPr>
            </w:pPr>
            <w:r w:rsidRPr="005B0A9F">
              <w:rPr>
                <w:b/>
              </w:rPr>
              <w:t>Срок пред.  в ОП ИЦ «Текник»</w:t>
            </w:r>
          </w:p>
        </w:tc>
        <w:tc>
          <w:tcPr>
            <w:tcW w:w="1133" w:type="dxa"/>
          </w:tcPr>
          <w:p w:rsidR="00E95C1A" w:rsidRPr="005B0A9F" w:rsidRDefault="00E95C1A" w:rsidP="00C83C6F">
            <w:pPr>
              <w:jc w:val="center"/>
              <w:rPr>
                <w:b/>
              </w:rPr>
            </w:pPr>
            <w:r w:rsidRPr="005B0A9F">
              <w:rPr>
                <w:b/>
              </w:rPr>
              <w:t xml:space="preserve">Эл. </w:t>
            </w:r>
          </w:p>
          <w:p w:rsidR="00E95C1A" w:rsidRPr="005B0A9F" w:rsidRDefault="00E95C1A" w:rsidP="00C83C6F">
            <w:pPr>
              <w:jc w:val="center"/>
              <w:rPr>
                <w:b/>
              </w:rPr>
            </w:pPr>
            <w:r w:rsidRPr="005B0A9F">
              <w:rPr>
                <w:b/>
              </w:rPr>
              <w:t>версия</w:t>
            </w:r>
          </w:p>
        </w:tc>
      </w:tr>
      <w:tr w:rsidR="00E95C1A" w:rsidRPr="00C02994" w:rsidTr="00564BE7">
        <w:tc>
          <w:tcPr>
            <w:tcW w:w="675" w:type="dxa"/>
            <w:vAlign w:val="center"/>
          </w:tcPr>
          <w:p w:rsidR="00E95C1A" w:rsidRPr="00E95C1A" w:rsidRDefault="00E95C1A" w:rsidP="00C83C6F">
            <w:r w:rsidRPr="00E95C1A">
              <w:t>1</w:t>
            </w:r>
            <w:r>
              <w:t>.</w:t>
            </w:r>
          </w:p>
        </w:tc>
        <w:tc>
          <w:tcPr>
            <w:tcW w:w="1560" w:type="dxa"/>
            <w:vAlign w:val="center"/>
          </w:tcPr>
          <w:p w:rsidR="00E95C1A" w:rsidRPr="00E95C1A" w:rsidRDefault="00E95C1A" w:rsidP="00C83C6F">
            <w:r w:rsidRPr="00E95C1A">
              <w:t>Асанова С.М.,</w:t>
            </w:r>
          </w:p>
          <w:p w:rsidR="00E95C1A" w:rsidRPr="00E95C1A" w:rsidRDefault="00E95C1A" w:rsidP="00C83C6F">
            <w:r w:rsidRPr="00E95C1A">
              <w:t>Асанов М.С.,</w:t>
            </w:r>
          </w:p>
          <w:p w:rsidR="00E95C1A" w:rsidRPr="00E95C1A" w:rsidRDefault="00E95C1A" w:rsidP="00C83C6F">
            <w:r w:rsidRPr="00E95C1A">
              <w:t>Исакеева Э.Б.,</w:t>
            </w:r>
          </w:p>
          <w:p w:rsidR="00E95C1A" w:rsidRPr="00E95C1A" w:rsidRDefault="00E95C1A" w:rsidP="007E79A5">
            <w:r w:rsidRPr="00E95C1A">
              <w:t>Самсалиева Р.Ж.</w:t>
            </w:r>
          </w:p>
        </w:tc>
        <w:tc>
          <w:tcPr>
            <w:tcW w:w="3827" w:type="dxa"/>
          </w:tcPr>
          <w:p w:rsidR="00E95C1A" w:rsidRPr="00C02994" w:rsidRDefault="00E95C1A" w:rsidP="00C83C6F">
            <w:r w:rsidRPr="00C02994">
              <w:t xml:space="preserve">«Методическое  указание к выполнению расчетно-графических заданий по ТОЭ (часть </w:t>
            </w:r>
            <w:r w:rsidRPr="00C02994">
              <w:rPr>
                <w:lang w:val="en-US"/>
              </w:rPr>
              <w:t>I</w:t>
            </w:r>
            <w:r w:rsidRPr="00C02994">
              <w:t xml:space="preserve">) с помощью системы </w:t>
            </w:r>
            <w:r w:rsidRPr="00C02994">
              <w:rPr>
                <w:lang w:val="en-US"/>
              </w:rPr>
              <w:t>MatLab</w:t>
            </w:r>
            <w:r w:rsidRPr="00C02994">
              <w:t>» для энергетических специальностей</w:t>
            </w:r>
          </w:p>
        </w:tc>
        <w:tc>
          <w:tcPr>
            <w:tcW w:w="4536" w:type="dxa"/>
          </w:tcPr>
          <w:p w:rsidR="00E95C1A" w:rsidRPr="00C02994" w:rsidRDefault="00E95C1A" w:rsidP="00C83C6F">
            <w:r w:rsidRPr="00C02994">
              <w:t>Методическ</w:t>
            </w:r>
            <w:r w:rsidRPr="00C02994">
              <w:rPr>
                <w:lang w:val="ky-KG"/>
              </w:rPr>
              <w:t xml:space="preserve">ое  указание </w:t>
            </w:r>
            <w:r w:rsidRPr="00C02994">
              <w:t xml:space="preserve"> к </w:t>
            </w:r>
            <w:r w:rsidRPr="00C02994">
              <w:rPr>
                <w:lang w:val="ky-KG"/>
              </w:rPr>
              <w:t xml:space="preserve">выполнению </w:t>
            </w:r>
            <w:r w:rsidRPr="00C02994">
              <w:t xml:space="preserve">РГЗ </w:t>
            </w:r>
            <w:r w:rsidRPr="00C02994">
              <w:rPr>
                <w:lang w:val="ky-KG"/>
              </w:rPr>
              <w:t xml:space="preserve">по ТОЭ, </w:t>
            </w:r>
            <w:r w:rsidRPr="00C02994">
              <w:t>част</w:t>
            </w:r>
            <w:r w:rsidRPr="00C02994">
              <w:rPr>
                <w:lang w:val="ky-KG"/>
              </w:rPr>
              <w:t xml:space="preserve">ь </w:t>
            </w:r>
            <w:r w:rsidRPr="00C02994">
              <w:rPr>
                <w:lang w:val="en-US"/>
              </w:rPr>
              <w:t>I</w:t>
            </w:r>
          </w:p>
        </w:tc>
        <w:tc>
          <w:tcPr>
            <w:tcW w:w="1134"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rPr>
                <w:lang w:val="en-US"/>
              </w:rPr>
            </w:pPr>
            <w:r w:rsidRPr="00E95C1A">
              <w:rPr>
                <w:lang w:val="en-US"/>
              </w:rPr>
              <w:t>0</w:t>
            </w:r>
            <w:r w:rsidRPr="00E95C1A">
              <w:t>,8</w:t>
            </w:r>
          </w:p>
          <w:p w:rsidR="00E95C1A" w:rsidRPr="00E95C1A" w:rsidRDefault="00E95C1A" w:rsidP="00C83C6F">
            <w:pPr>
              <w:jc w:val="center"/>
              <w:rPr>
                <w:lang w:val="en-US"/>
              </w:rPr>
            </w:pPr>
          </w:p>
        </w:tc>
        <w:tc>
          <w:tcPr>
            <w:tcW w:w="1276" w:type="dxa"/>
          </w:tcPr>
          <w:p w:rsidR="00E95C1A" w:rsidRPr="00E95C1A" w:rsidRDefault="00E95C1A" w:rsidP="00C83C6F">
            <w:pPr>
              <w:jc w:val="center"/>
            </w:pPr>
          </w:p>
        </w:tc>
        <w:tc>
          <w:tcPr>
            <w:tcW w:w="1701" w:type="dxa"/>
          </w:tcPr>
          <w:p w:rsidR="00E95C1A" w:rsidRPr="00E95C1A" w:rsidRDefault="00E95C1A" w:rsidP="00C83C6F">
            <w:pPr>
              <w:jc w:val="center"/>
              <w:rPr>
                <w:lang w:val="en-US"/>
              </w:rPr>
            </w:pPr>
          </w:p>
          <w:p w:rsidR="00E95C1A" w:rsidRPr="00E95C1A" w:rsidRDefault="00E95C1A" w:rsidP="00C83C6F">
            <w:pPr>
              <w:jc w:val="center"/>
              <w:rPr>
                <w:lang w:val="en-US"/>
              </w:rPr>
            </w:pPr>
          </w:p>
          <w:p w:rsidR="00E95C1A" w:rsidRPr="00E95C1A" w:rsidRDefault="00E95C1A" w:rsidP="00C83C6F">
            <w:pPr>
              <w:jc w:val="center"/>
            </w:pPr>
            <w:r w:rsidRPr="00E95C1A">
              <w:t>апрель</w:t>
            </w:r>
          </w:p>
        </w:tc>
        <w:tc>
          <w:tcPr>
            <w:tcW w:w="1133" w:type="dxa"/>
          </w:tcPr>
          <w:p w:rsidR="00E95C1A" w:rsidRPr="00E95C1A" w:rsidRDefault="00E95C1A" w:rsidP="00C83C6F">
            <w:pPr>
              <w:jc w:val="center"/>
              <w:rPr>
                <w:lang w:val="en-US"/>
              </w:rPr>
            </w:pPr>
          </w:p>
          <w:p w:rsidR="00E95C1A" w:rsidRPr="00E95C1A" w:rsidRDefault="00E95C1A" w:rsidP="00C83C6F">
            <w:pPr>
              <w:jc w:val="center"/>
              <w:rPr>
                <w:lang w:val="en-US"/>
              </w:rPr>
            </w:pPr>
          </w:p>
          <w:p w:rsidR="00E95C1A" w:rsidRDefault="00E95C1A" w:rsidP="00E95C1A">
            <w:pPr>
              <w:jc w:val="center"/>
            </w:pPr>
            <w:r>
              <w:t>Эл.</w:t>
            </w:r>
          </w:p>
          <w:p w:rsidR="00E95C1A" w:rsidRPr="00E95C1A" w:rsidRDefault="00E95C1A" w:rsidP="00E95C1A">
            <w:pPr>
              <w:jc w:val="center"/>
            </w:pPr>
            <w:r>
              <w:t>вер</w:t>
            </w:r>
            <w:r w:rsidRPr="005B57EC">
              <w:t>.</w:t>
            </w:r>
          </w:p>
        </w:tc>
      </w:tr>
      <w:tr w:rsidR="00E95C1A" w:rsidRPr="00C02994" w:rsidTr="00564BE7">
        <w:tc>
          <w:tcPr>
            <w:tcW w:w="675" w:type="dxa"/>
            <w:vAlign w:val="center"/>
          </w:tcPr>
          <w:p w:rsidR="00E95C1A" w:rsidRPr="00E95C1A" w:rsidRDefault="00E95C1A" w:rsidP="00C83C6F">
            <w:r w:rsidRPr="00E95C1A">
              <w:t>2</w:t>
            </w:r>
            <w:r>
              <w:t>.</w:t>
            </w:r>
          </w:p>
        </w:tc>
        <w:tc>
          <w:tcPr>
            <w:tcW w:w="1560" w:type="dxa"/>
            <w:vAlign w:val="center"/>
          </w:tcPr>
          <w:p w:rsidR="00E95C1A" w:rsidRPr="00E95C1A" w:rsidRDefault="00E95C1A" w:rsidP="00C83C6F">
            <w:r w:rsidRPr="00E95C1A">
              <w:t>Асанова С.М.,</w:t>
            </w:r>
          </w:p>
          <w:p w:rsidR="00E95C1A" w:rsidRPr="00E95C1A" w:rsidRDefault="00E95C1A" w:rsidP="00C83C6F">
            <w:r w:rsidRPr="00E95C1A">
              <w:t>Асанов М.С.,</w:t>
            </w:r>
          </w:p>
          <w:p w:rsidR="00E95C1A" w:rsidRPr="00E95C1A" w:rsidRDefault="00E95C1A" w:rsidP="00C83C6F">
            <w:r w:rsidRPr="00E95C1A">
              <w:t>Исакеева Э.Б.,</w:t>
            </w:r>
          </w:p>
          <w:p w:rsidR="00E95C1A" w:rsidRPr="00E95C1A" w:rsidRDefault="00E95C1A" w:rsidP="007E79A5">
            <w:r w:rsidRPr="00E95C1A">
              <w:t>Самсалиева Р.Ж.</w:t>
            </w:r>
          </w:p>
        </w:tc>
        <w:tc>
          <w:tcPr>
            <w:tcW w:w="3827" w:type="dxa"/>
          </w:tcPr>
          <w:p w:rsidR="00E95C1A" w:rsidRPr="00C02994" w:rsidRDefault="00E95C1A" w:rsidP="00C83C6F">
            <w:r w:rsidRPr="00C02994">
              <w:t xml:space="preserve">«Методические указания  к выполнению расчетно-графических заданий по ТОЭ (часть </w:t>
            </w:r>
            <w:r w:rsidRPr="00C02994">
              <w:rPr>
                <w:lang w:val="en-US"/>
              </w:rPr>
              <w:t>II</w:t>
            </w:r>
            <w:r w:rsidRPr="00C02994">
              <w:t xml:space="preserve">) с помощью системы </w:t>
            </w:r>
            <w:r w:rsidRPr="00C02994">
              <w:rPr>
                <w:lang w:val="en-US"/>
              </w:rPr>
              <w:t>MatLab</w:t>
            </w:r>
            <w:r w:rsidRPr="00C02994">
              <w:t>» для энергетических специальностей</w:t>
            </w:r>
          </w:p>
        </w:tc>
        <w:tc>
          <w:tcPr>
            <w:tcW w:w="4536" w:type="dxa"/>
          </w:tcPr>
          <w:p w:rsidR="00E95C1A" w:rsidRPr="00C02994" w:rsidRDefault="00E95C1A" w:rsidP="00C83C6F">
            <w:r w:rsidRPr="00C02994">
              <w:t>Методическ</w:t>
            </w:r>
            <w:r w:rsidRPr="00C02994">
              <w:rPr>
                <w:lang w:val="ky-KG"/>
              </w:rPr>
              <w:t xml:space="preserve">ое  указание </w:t>
            </w:r>
            <w:r w:rsidRPr="00C02994">
              <w:t xml:space="preserve"> к </w:t>
            </w:r>
            <w:r w:rsidRPr="00C02994">
              <w:rPr>
                <w:lang w:val="ky-KG"/>
              </w:rPr>
              <w:t xml:space="preserve">выполнению </w:t>
            </w:r>
            <w:r w:rsidRPr="00C02994">
              <w:t xml:space="preserve">РГЗ </w:t>
            </w:r>
            <w:r w:rsidRPr="00C02994">
              <w:rPr>
                <w:lang w:val="ky-KG"/>
              </w:rPr>
              <w:t xml:space="preserve">по ТОЭ, </w:t>
            </w:r>
            <w:r w:rsidRPr="00C02994">
              <w:t>част</w:t>
            </w:r>
            <w:r w:rsidRPr="00C02994">
              <w:rPr>
                <w:lang w:val="ky-KG"/>
              </w:rPr>
              <w:t xml:space="preserve">ь </w:t>
            </w:r>
            <w:r w:rsidRPr="00C02994">
              <w:rPr>
                <w:lang w:val="en-US"/>
              </w:rPr>
              <w:t>II</w:t>
            </w:r>
          </w:p>
        </w:tc>
        <w:tc>
          <w:tcPr>
            <w:tcW w:w="1134"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 xml:space="preserve">0,7 </w:t>
            </w:r>
          </w:p>
        </w:tc>
        <w:tc>
          <w:tcPr>
            <w:tcW w:w="1276" w:type="dxa"/>
          </w:tcPr>
          <w:p w:rsidR="00E95C1A" w:rsidRPr="00E95C1A" w:rsidRDefault="00E95C1A" w:rsidP="00C83C6F">
            <w:pPr>
              <w:jc w:val="center"/>
            </w:pPr>
          </w:p>
        </w:tc>
        <w:tc>
          <w:tcPr>
            <w:tcW w:w="1701"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 xml:space="preserve">апрель </w:t>
            </w:r>
          </w:p>
        </w:tc>
        <w:tc>
          <w:tcPr>
            <w:tcW w:w="1133" w:type="dxa"/>
          </w:tcPr>
          <w:p w:rsidR="00E95C1A" w:rsidRPr="00E95C1A" w:rsidRDefault="00E95C1A" w:rsidP="00C83C6F">
            <w:pPr>
              <w:jc w:val="center"/>
            </w:pPr>
          </w:p>
          <w:p w:rsidR="00E95C1A" w:rsidRPr="00E95C1A" w:rsidRDefault="00E95C1A" w:rsidP="00C83C6F">
            <w:pPr>
              <w:jc w:val="center"/>
            </w:pPr>
          </w:p>
          <w:p w:rsidR="00E95C1A" w:rsidRDefault="00E95C1A" w:rsidP="00E95C1A">
            <w:pPr>
              <w:jc w:val="center"/>
            </w:pPr>
            <w:r>
              <w:t>Эл.</w:t>
            </w:r>
          </w:p>
          <w:p w:rsidR="00E95C1A" w:rsidRPr="00E95C1A" w:rsidRDefault="00E95C1A" w:rsidP="00E95C1A">
            <w:pPr>
              <w:jc w:val="center"/>
            </w:pPr>
            <w:r>
              <w:t>вер</w:t>
            </w:r>
            <w:r w:rsidRPr="005B57EC">
              <w:t>.</w:t>
            </w:r>
          </w:p>
        </w:tc>
      </w:tr>
      <w:tr w:rsidR="00E95C1A" w:rsidRPr="00C02994" w:rsidTr="00564BE7">
        <w:tc>
          <w:tcPr>
            <w:tcW w:w="675" w:type="dxa"/>
            <w:vAlign w:val="center"/>
          </w:tcPr>
          <w:p w:rsidR="00E95C1A" w:rsidRPr="00E95C1A" w:rsidRDefault="00E95C1A" w:rsidP="00C83C6F">
            <w:r w:rsidRPr="00E95C1A">
              <w:t>3</w:t>
            </w:r>
            <w:r>
              <w:t>.</w:t>
            </w:r>
          </w:p>
        </w:tc>
        <w:tc>
          <w:tcPr>
            <w:tcW w:w="1560" w:type="dxa"/>
            <w:vAlign w:val="center"/>
          </w:tcPr>
          <w:p w:rsidR="00E95C1A" w:rsidRPr="00E95C1A" w:rsidRDefault="00E95C1A" w:rsidP="00C83C6F">
            <w:r w:rsidRPr="00E95C1A">
              <w:t>Асанова С.М.,</w:t>
            </w:r>
          </w:p>
          <w:p w:rsidR="00E95C1A" w:rsidRPr="00E95C1A" w:rsidRDefault="00E95C1A" w:rsidP="00C83C6F">
            <w:r w:rsidRPr="00E95C1A">
              <w:t>Асанов М.С.</w:t>
            </w:r>
          </w:p>
          <w:p w:rsidR="00E95C1A" w:rsidRPr="00E95C1A" w:rsidRDefault="00E95C1A" w:rsidP="00C83C6F"/>
        </w:tc>
        <w:tc>
          <w:tcPr>
            <w:tcW w:w="3827" w:type="dxa"/>
          </w:tcPr>
          <w:p w:rsidR="00E95C1A" w:rsidRPr="00C02994" w:rsidRDefault="00E95C1A" w:rsidP="00C83C6F">
            <w:r w:rsidRPr="00C02994">
              <w:t xml:space="preserve">«Методические указания к выполнению расчетно-графического задания по ТОЭ (часть </w:t>
            </w:r>
            <w:r w:rsidRPr="00C02994">
              <w:rPr>
                <w:lang w:val="en-US"/>
              </w:rPr>
              <w:t>III</w:t>
            </w:r>
            <w:r w:rsidRPr="00C02994">
              <w:t xml:space="preserve">) с помощью системы </w:t>
            </w:r>
            <w:r w:rsidRPr="00C02994">
              <w:rPr>
                <w:lang w:val="en-US"/>
              </w:rPr>
              <w:t>MatLab</w:t>
            </w:r>
            <w:r w:rsidRPr="00C02994">
              <w:t>» для энергетических специальностей</w:t>
            </w:r>
          </w:p>
        </w:tc>
        <w:tc>
          <w:tcPr>
            <w:tcW w:w="4536" w:type="dxa"/>
          </w:tcPr>
          <w:p w:rsidR="00E95C1A" w:rsidRPr="00C02994" w:rsidRDefault="00E95C1A" w:rsidP="00C83C6F">
            <w:r w:rsidRPr="00C02994">
              <w:t>Методическ</w:t>
            </w:r>
            <w:r w:rsidRPr="00C02994">
              <w:rPr>
                <w:lang w:val="ky-KG"/>
              </w:rPr>
              <w:t>ое указани</w:t>
            </w:r>
            <w:r w:rsidRPr="00C02994">
              <w:t xml:space="preserve">е к </w:t>
            </w:r>
            <w:r w:rsidRPr="00C02994">
              <w:rPr>
                <w:lang w:val="ky-KG"/>
              </w:rPr>
              <w:t>выполнению</w:t>
            </w:r>
            <w:r w:rsidRPr="00C02994">
              <w:t xml:space="preserve"> </w:t>
            </w:r>
            <w:r w:rsidRPr="00C02994">
              <w:rPr>
                <w:lang w:val="ky-KG"/>
              </w:rPr>
              <w:t xml:space="preserve"> </w:t>
            </w:r>
            <w:r w:rsidRPr="00C02994">
              <w:t xml:space="preserve">РГЗ </w:t>
            </w:r>
            <w:r w:rsidRPr="00C02994">
              <w:rPr>
                <w:lang w:val="ky-KG"/>
              </w:rPr>
              <w:t xml:space="preserve">по ТОЭ, </w:t>
            </w:r>
          </w:p>
          <w:p w:rsidR="00E95C1A" w:rsidRPr="00C02994" w:rsidRDefault="00E95C1A" w:rsidP="00C83C6F">
            <w:r w:rsidRPr="00C02994">
              <w:t>част</w:t>
            </w:r>
            <w:r w:rsidRPr="00C02994">
              <w:rPr>
                <w:lang w:val="ky-KG"/>
              </w:rPr>
              <w:t xml:space="preserve">ь </w:t>
            </w:r>
            <w:r w:rsidRPr="00C02994">
              <w:rPr>
                <w:lang w:val="en-US"/>
              </w:rPr>
              <w:t>III</w:t>
            </w:r>
          </w:p>
        </w:tc>
        <w:tc>
          <w:tcPr>
            <w:tcW w:w="1134"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 xml:space="preserve">0,6 </w:t>
            </w:r>
          </w:p>
        </w:tc>
        <w:tc>
          <w:tcPr>
            <w:tcW w:w="1276" w:type="dxa"/>
          </w:tcPr>
          <w:p w:rsidR="00E95C1A" w:rsidRPr="00E95C1A" w:rsidRDefault="00E95C1A" w:rsidP="00C83C6F">
            <w:pPr>
              <w:jc w:val="center"/>
            </w:pPr>
          </w:p>
        </w:tc>
        <w:tc>
          <w:tcPr>
            <w:tcW w:w="1701"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 xml:space="preserve">апрель </w:t>
            </w:r>
          </w:p>
        </w:tc>
        <w:tc>
          <w:tcPr>
            <w:tcW w:w="1133" w:type="dxa"/>
          </w:tcPr>
          <w:p w:rsidR="00E95C1A" w:rsidRPr="00E95C1A" w:rsidRDefault="00E95C1A" w:rsidP="00C83C6F">
            <w:pPr>
              <w:jc w:val="center"/>
            </w:pPr>
          </w:p>
          <w:p w:rsidR="00E95C1A" w:rsidRPr="00E95C1A" w:rsidRDefault="00E95C1A" w:rsidP="00C83C6F">
            <w:pPr>
              <w:jc w:val="center"/>
            </w:pPr>
          </w:p>
          <w:p w:rsidR="00E95C1A" w:rsidRDefault="00E95C1A" w:rsidP="00E95C1A">
            <w:pPr>
              <w:jc w:val="center"/>
            </w:pPr>
            <w:r>
              <w:t>Эл.</w:t>
            </w:r>
          </w:p>
          <w:p w:rsidR="00E95C1A" w:rsidRPr="00E95C1A" w:rsidRDefault="00E95C1A" w:rsidP="00E95C1A">
            <w:pPr>
              <w:jc w:val="center"/>
            </w:pPr>
            <w:r>
              <w:t>вер</w:t>
            </w:r>
            <w:r w:rsidRPr="005B57EC">
              <w:t>.</w:t>
            </w:r>
          </w:p>
        </w:tc>
      </w:tr>
      <w:tr w:rsidR="00E95C1A" w:rsidRPr="00C02994" w:rsidTr="00564BE7">
        <w:trPr>
          <w:trHeight w:val="1298"/>
        </w:trPr>
        <w:tc>
          <w:tcPr>
            <w:tcW w:w="675" w:type="dxa"/>
            <w:vAlign w:val="center"/>
          </w:tcPr>
          <w:p w:rsidR="00E95C1A" w:rsidRPr="00E95C1A" w:rsidRDefault="00E95C1A" w:rsidP="00C83C6F">
            <w:r w:rsidRPr="00E95C1A">
              <w:rPr>
                <w:lang w:val="en-US"/>
              </w:rPr>
              <w:t>4</w:t>
            </w:r>
            <w:r>
              <w:t>.</w:t>
            </w:r>
          </w:p>
        </w:tc>
        <w:tc>
          <w:tcPr>
            <w:tcW w:w="1560" w:type="dxa"/>
            <w:vAlign w:val="center"/>
          </w:tcPr>
          <w:p w:rsidR="007E79A5" w:rsidRDefault="00E95C1A" w:rsidP="00C83C6F">
            <w:r w:rsidRPr="00E95C1A">
              <w:t xml:space="preserve">Исакеева Э.Б., </w:t>
            </w:r>
          </w:p>
          <w:p w:rsidR="00E95C1A" w:rsidRPr="00E95C1A" w:rsidRDefault="00E95C1A" w:rsidP="00C83C6F">
            <w:r w:rsidRPr="00E95C1A">
              <w:t>Асанова С.М.,</w:t>
            </w:r>
          </w:p>
          <w:p w:rsidR="00E95C1A" w:rsidRPr="00E95C1A" w:rsidRDefault="00E95C1A" w:rsidP="00C83C6F">
            <w:r w:rsidRPr="00E95C1A">
              <w:t>Аскарбек у. Н.,</w:t>
            </w:r>
          </w:p>
          <w:p w:rsidR="00E95C1A" w:rsidRPr="00E95C1A" w:rsidRDefault="00E95C1A" w:rsidP="00C83C6F">
            <w:r w:rsidRPr="00E95C1A">
              <w:t>Бекбоев А.Б.,</w:t>
            </w:r>
          </w:p>
          <w:p w:rsidR="00E95C1A" w:rsidRPr="00E95C1A" w:rsidRDefault="00E95C1A" w:rsidP="00C83C6F">
            <w:r w:rsidRPr="00E95C1A">
              <w:t>Усонова А.</w:t>
            </w:r>
          </w:p>
        </w:tc>
        <w:tc>
          <w:tcPr>
            <w:tcW w:w="3827" w:type="dxa"/>
          </w:tcPr>
          <w:p w:rsidR="00E95C1A" w:rsidRPr="00C02994" w:rsidRDefault="00E95C1A" w:rsidP="00C83C6F">
            <w:r w:rsidRPr="00C02994">
              <w:t xml:space="preserve">«Методическое пособие к выполнению лабораторных работ по ТОЭ (часть </w:t>
            </w:r>
            <w:r w:rsidRPr="00C02994">
              <w:rPr>
                <w:lang w:val="en-US"/>
              </w:rPr>
              <w:t>I</w:t>
            </w:r>
            <w:r w:rsidRPr="00C02994">
              <w:t xml:space="preserve">)» для энергетических специальностей </w:t>
            </w:r>
          </w:p>
          <w:p w:rsidR="00E95C1A" w:rsidRPr="00D96FFB" w:rsidRDefault="00E95C1A" w:rsidP="00C83C6F">
            <w:r w:rsidRPr="00D96FFB">
              <w:t xml:space="preserve">на кыргызском языке. </w:t>
            </w:r>
          </w:p>
        </w:tc>
        <w:tc>
          <w:tcPr>
            <w:tcW w:w="4536" w:type="dxa"/>
          </w:tcPr>
          <w:p w:rsidR="00E95C1A" w:rsidRPr="00C02994" w:rsidRDefault="00E95C1A" w:rsidP="00C83C6F">
            <w:r w:rsidRPr="00C02994">
              <w:t>Излагается методика выполнения лабораторных работ, даны схемы установок, краткие теоретические сведения по физическим процессам, наблюдаемым в электрических цепях</w:t>
            </w:r>
          </w:p>
        </w:tc>
        <w:tc>
          <w:tcPr>
            <w:tcW w:w="1134"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t>2</w:t>
            </w:r>
            <w:r w:rsidRPr="00E95C1A">
              <w:t>.</w:t>
            </w:r>
          </w:p>
        </w:tc>
        <w:tc>
          <w:tcPr>
            <w:tcW w:w="1276"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50</w:t>
            </w:r>
          </w:p>
        </w:tc>
        <w:tc>
          <w:tcPr>
            <w:tcW w:w="1701" w:type="dxa"/>
          </w:tcPr>
          <w:p w:rsidR="00E95C1A" w:rsidRDefault="00E95C1A" w:rsidP="00C83C6F">
            <w:pPr>
              <w:jc w:val="center"/>
            </w:pPr>
          </w:p>
          <w:p w:rsidR="00E95C1A" w:rsidRDefault="00E95C1A" w:rsidP="00C83C6F">
            <w:pPr>
              <w:jc w:val="center"/>
            </w:pPr>
          </w:p>
          <w:p w:rsidR="00E95C1A" w:rsidRPr="00E95C1A" w:rsidRDefault="00E95C1A" w:rsidP="00C83C6F">
            <w:pPr>
              <w:jc w:val="center"/>
            </w:pPr>
            <w:r w:rsidRPr="00E95C1A">
              <w:t>май</w:t>
            </w:r>
          </w:p>
        </w:tc>
        <w:tc>
          <w:tcPr>
            <w:tcW w:w="1133"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p>
        </w:tc>
      </w:tr>
      <w:tr w:rsidR="00E95C1A" w:rsidRPr="00C02994" w:rsidTr="00564BE7">
        <w:tc>
          <w:tcPr>
            <w:tcW w:w="675" w:type="dxa"/>
            <w:vAlign w:val="center"/>
          </w:tcPr>
          <w:p w:rsidR="00E95C1A" w:rsidRPr="00E95C1A" w:rsidRDefault="00E95C1A" w:rsidP="00C83C6F">
            <w:r w:rsidRPr="00E95C1A">
              <w:t>5</w:t>
            </w:r>
            <w:r>
              <w:t>.</w:t>
            </w:r>
          </w:p>
        </w:tc>
        <w:tc>
          <w:tcPr>
            <w:tcW w:w="1560" w:type="dxa"/>
            <w:vAlign w:val="center"/>
          </w:tcPr>
          <w:p w:rsidR="00E95C1A" w:rsidRPr="00E95C1A" w:rsidRDefault="00E95C1A" w:rsidP="00C83C6F">
            <w:r w:rsidRPr="00E95C1A">
              <w:t>Исакеева Э.Б., Асанова С.М.,</w:t>
            </w:r>
          </w:p>
          <w:p w:rsidR="00E95C1A" w:rsidRPr="00E95C1A" w:rsidRDefault="00E95C1A" w:rsidP="00C83C6F">
            <w:r w:rsidRPr="00E95C1A">
              <w:t>Аскарбек у. Н.,</w:t>
            </w:r>
          </w:p>
          <w:p w:rsidR="00E95C1A" w:rsidRPr="00E95C1A" w:rsidRDefault="00E95C1A" w:rsidP="00C83C6F">
            <w:r w:rsidRPr="00E95C1A">
              <w:lastRenderedPageBreak/>
              <w:t>Бекбоев А.Б.,</w:t>
            </w:r>
          </w:p>
          <w:p w:rsidR="00E95C1A" w:rsidRPr="00E95C1A" w:rsidRDefault="00E95C1A" w:rsidP="00C83C6F">
            <w:r w:rsidRPr="00E95C1A">
              <w:t>Усонова А.</w:t>
            </w:r>
          </w:p>
        </w:tc>
        <w:tc>
          <w:tcPr>
            <w:tcW w:w="3827" w:type="dxa"/>
          </w:tcPr>
          <w:p w:rsidR="00E95C1A" w:rsidRPr="00D96FFB" w:rsidRDefault="00E95C1A" w:rsidP="00C83C6F">
            <w:r w:rsidRPr="00C02994">
              <w:lastRenderedPageBreak/>
              <w:t xml:space="preserve">«Методическое пособие к выполнению лабораторных работ по ТОЭ (часть </w:t>
            </w:r>
            <w:r w:rsidRPr="00C02994">
              <w:rPr>
                <w:lang w:val="en-US"/>
              </w:rPr>
              <w:t>I</w:t>
            </w:r>
            <w:r w:rsidRPr="00C02994">
              <w:t xml:space="preserve">)» для энергетических </w:t>
            </w:r>
            <w:r w:rsidRPr="00D96FFB">
              <w:t xml:space="preserve">специальностей </w:t>
            </w:r>
          </w:p>
          <w:p w:rsidR="00E95C1A" w:rsidRPr="00C02994" w:rsidRDefault="00E95C1A" w:rsidP="00C83C6F">
            <w:pPr>
              <w:rPr>
                <w:b/>
                <w:i/>
              </w:rPr>
            </w:pPr>
            <w:r w:rsidRPr="00D96FFB">
              <w:t>на кыргызском языке.</w:t>
            </w:r>
          </w:p>
        </w:tc>
        <w:tc>
          <w:tcPr>
            <w:tcW w:w="4536" w:type="dxa"/>
          </w:tcPr>
          <w:p w:rsidR="00E95C1A" w:rsidRPr="00C02994" w:rsidRDefault="00E95C1A" w:rsidP="00C83C6F">
            <w:r w:rsidRPr="00C02994">
              <w:t>Излагается методика выполнения лабораторных работ, даны схемы установок, краткие теоретические сведения по физическим процессам, наблюдаемым в электрических цепях</w:t>
            </w:r>
          </w:p>
        </w:tc>
        <w:tc>
          <w:tcPr>
            <w:tcW w:w="1134"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Pr>
                <w:lang w:val="en-US"/>
              </w:rPr>
              <w:t>2</w:t>
            </w:r>
          </w:p>
        </w:tc>
        <w:tc>
          <w:tcPr>
            <w:tcW w:w="1276"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r w:rsidRPr="00E95C1A">
              <w:t>50</w:t>
            </w:r>
          </w:p>
        </w:tc>
        <w:tc>
          <w:tcPr>
            <w:tcW w:w="1701" w:type="dxa"/>
          </w:tcPr>
          <w:p w:rsidR="00E95C1A" w:rsidRDefault="00E95C1A" w:rsidP="00C83C6F">
            <w:pPr>
              <w:jc w:val="center"/>
            </w:pPr>
          </w:p>
          <w:p w:rsidR="00E95C1A" w:rsidRDefault="00E95C1A" w:rsidP="00C83C6F">
            <w:pPr>
              <w:jc w:val="center"/>
            </w:pPr>
          </w:p>
          <w:p w:rsidR="00E95C1A" w:rsidRPr="00E95C1A" w:rsidRDefault="00E95C1A" w:rsidP="00C83C6F">
            <w:pPr>
              <w:jc w:val="center"/>
            </w:pPr>
            <w:r w:rsidRPr="00E95C1A">
              <w:t>май</w:t>
            </w:r>
          </w:p>
        </w:tc>
        <w:tc>
          <w:tcPr>
            <w:tcW w:w="1133" w:type="dxa"/>
          </w:tcPr>
          <w:p w:rsidR="00E95C1A" w:rsidRPr="00E95C1A" w:rsidRDefault="00E95C1A" w:rsidP="00C83C6F">
            <w:pPr>
              <w:jc w:val="center"/>
            </w:pPr>
          </w:p>
          <w:p w:rsidR="00E95C1A" w:rsidRPr="00E95C1A" w:rsidRDefault="00E95C1A" w:rsidP="00C83C6F">
            <w:pPr>
              <w:jc w:val="center"/>
            </w:pPr>
          </w:p>
          <w:p w:rsidR="00E95C1A" w:rsidRPr="00E95C1A" w:rsidRDefault="00E95C1A" w:rsidP="00C83C6F">
            <w:pPr>
              <w:jc w:val="center"/>
            </w:pPr>
          </w:p>
        </w:tc>
      </w:tr>
      <w:tr w:rsidR="00E95C1A" w:rsidRPr="00C02994" w:rsidTr="00564BE7">
        <w:tc>
          <w:tcPr>
            <w:tcW w:w="675" w:type="dxa"/>
            <w:vAlign w:val="center"/>
          </w:tcPr>
          <w:p w:rsidR="00E95C1A" w:rsidRPr="00E95C1A" w:rsidRDefault="00E95C1A" w:rsidP="00C83C6F">
            <w:r w:rsidRPr="00E95C1A">
              <w:lastRenderedPageBreak/>
              <w:t>6</w:t>
            </w:r>
            <w:r>
              <w:t>.</w:t>
            </w:r>
          </w:p>
        </w:tc>
        <w:tc>
          <w:tcPr>
            <w:tcW w:w="1560" w:type="dxa"/>
            <w:vAlign w:val="center"/>
          </w:tcPr>
          <w:p w:rsidR="00E95C1A" w:rsidRPr="00E95C1A" w:rsidRDefault="00E95C1A" w:rsidP="00C83C6F">
            <w:r w:rsidRPr="00E95C1A">
              <w:t>Арфан аль Хакам</w:t>
            </w:r>
          </w:p>
        </w:tc>
        <w:tc>
          <w:tcPr>
            <w:tcW w:w="3827" w:type="dxa"/>
          </w:tcPr>
          <w:p w:rsidR="00E95C1A" w:rsidRPr="00C02994" w:rsidRDefault="00E95C1A" w:rsidP="00C83C6F">
            <w:r w:rsidRPr="00C02994">
              <w:t xml:space="preserve"> «Методическое пособие  к выполнению лабораторных работ по электротехнике» для специальности ИВТ</w:t>
            </w:r>
          </w:p>
        </w:tc>
        <w:tc>
          <w:tcPr>
            <w:tcW w:w="4536" w:type="dxa"/>
          </w:tcPr>
          <w:p w:rsidR="00E95C1A" w:rsidRPr="00C02994" w:rsidRDefault="00E95C1A" w:rsidP="00C83C6F">
            <w:r w:rsidRPr="00C02994">
              <w:t>Методическое пособие  к выполнению лабораторных работ по электротехнике.</w:t>
            </w:r>
          </w:p>
        </w:tc>
        <w:tc>
          <w:tcPr>
            <w:tcW w:w="1134" w:type="dxa"/>
          </w:tcPr>
          <w:p w:rsidR="00E95C1A" w:rsidRPr="00E95C1A" w:rsidRDefault="00E95C1A" w:rsidP="00C83C6F">
            <w:pPr>
              <w:jc w:val="center"/>
            </w:pPr>
          </w:p>
          <w:p w:rsidR="00E95C1A" w:rsidRPr="00C02994" w:rsidRDefault="00E95C1A" w:rsidP="00C83C6F">
            <w:pPr>
              <w:jc w:val="center"/>
              <w:rPr>
                <w:b/>
                <w:i/>
              </w:rPr>
            </w:pPr>
            <w:r w:rsidRPr="00E95C1A">
              <w:t>2</w:t>
            </w:r>
            <w:r>
              <w:rPr>
                <w:b/>
                <w:i/>
              </w:rPr>
              <w:t xml:space="preserve"> </w:t>
            </w:r>
          </w:p>
        </w:tc>
        <w:tc>
          <w:tcPr>
            <w:tcW w:w="1276" w:type="dxa"/>
          </w:tcPr>
          <w:p w:rsidR="00E95C1A" w:rsidRPr="00C02994" w:rsidRDefault="00E95C1A" w:rsidP="00C83C6F">
            <w:pPr>
              <w:jc w:val="center"/>
              <w:rPr>
                <w:b/>
                <w:i/>
              </w:rPr>
            </w:pPr>
          </w:p>
          <w:p w:rsidR="00E95C1A" w:rsidRPr="00C02994" w:rsidRDefault="00E95C1A" w:rsidP="00C83C6F">
            <w:pPr>
              <w:jc w:val="center"/>
              <w:rPr>
                <w:b/>
                <w:i/>
              </w:rPr>
            </w:pPr>
          </w:p>
        </w:tc>
        <w:tc>
          <w:tcPr>
            <w:tcW w:w="1701" w:type="dxa"/>
          </w:tcPr>
          <w:p w:rsidR="00E95C1A" w:rsidRPr="00C02994" w:rsidRDefault="00E95C1A" w:rsidP="00C83C6F">
            <w:pPr>
              <w:jc w:val="center"/>
              <w:rPr>
                <w:b/>
                <w:i/>
              </w:rPr>
            </w:pPr>
          </w:p>
          <w:p w:rsidR="00E95C1A" w:rsidRPr="00C02994" w:rsidRDefault="00E95C1A" w:rsidP="00C83C6F">
            <w:pPr>
              <w:jc w:val="center"/>
              <w:rPr>
                <w:b/>
                <w:i/>
              </w:rPr>
            </w:pPr>
            <w:r w:rsidRPr="00C02994">
              <w:rPr>
                <w:b/>
                <w:i/>
              </w:rPr>
              <w:t xml:space="preserve"> </w:t>
            </w:r>
            <w:r w:rsidRPr="00E95C1A">
              <w:t>май</w:t>
            </w:r>
          </w:p>
        </w:tc>
        <w:tc>
          <w:tcPr>
            <w:tcW w:w="1133" w:type="dxa"/>
          </w:tcPr>
          <w:p w:rsidR="00E95C1A" w:rsidRDefault="00E95C1A" w:rsidP="00E95C1A">
            <w:pPr>
              <w:jc w:val="center"/>
            </w:pPr>
            <w:r>
              <w:t>Эл.</w:t>
            </w:r>
          </w:p>
          <w:p w:rsidR="00E95C1A" w:rsidRPr="00C02994" w:rsidRDefault="00E95C1A" w:rsidP="00E95C1A">
            <w:pPr>
              <w:jc w:val="center"/>
              <w:rPr>
                <w:b/>
                <w:i/>
              </w:rPr>
            </w:pPr>
            <w:r>
              <w:t>вер</w:t>
            </w:r>
            <w:r w:rsidRPr="005B57EC">
              <w:t>.</w:t>
            </w:r>
          </w:p>
          <w:p w:rsidR="00E95C1A" w:rsidRPr="00C02994" w:rsidRDefault="00E95C1A" w:rsidP="00C83C6F">
            <w:pPr>
              <w:jc w:val="center"/>
              <w:rPr>
                <w:b/>
                <w:i/>
              </w:rPr>
            </w:pPr>
          </w:p>
        </w:tc>
      </w:tr>
    </w:tbl>
    <w:p w:rsidR="00E95C1A" w:rsidRDefault="00E95C1A"/>
    <w:p w:rsidR="007E79A5" w:rsidRDefault="007E79A5"/>
    <w:p w:rsidR="007E79A5" w:rsidRPr="00665DEF" w:rsidRDefault="007E79A5" w:rsidP="007E79A5">
      <w:pPr>
        <w:tabs>
          <w:tab w:val="left" w:pos="10365"/>
        </w:tabs>
        <w:spacing w:line="276" w:lineRule="auto"/>
        <w:jc w:val="center"/>
        <w:rPr>
          <w:b/>
          <w:sz w:val="28"/>
        </w:rPr>
      </w:pPr>
      <w:r w:rsidRPr="00665DEF">
        <w:rPr>
          <w:b/>
          <w:sz w:val="28"/>
        </w:rPr>
        <w:t>Кафедра «Техносферная безопасность»</w:t>
      </w:r>
    </w:p>
    <w:p w:rsidR="007E79A5" w:rsidRPr="008432A8" w:rsidRDefault="007E79A5" w:rsidP="007E79A5">
      <w:pPr>
        <w:ind w:left="360"/>
        <w:jc w:val="cente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3118"/>
        <w:gridCol w:w="5103"/>
        <w:gridCol w:w="1134"/>
        <w:gridCol w:w="993"/>
        <w:gridCol w:w="1559"/>
        <w:gridCol w:w="850"/>
      </w:tblGrid>
      <w:tr w:rsidR="007E79A5" w:rsidRPr="00605FB2" w:rsidTr="00C83C6F">
        <w:trPr>
          <w:trHeight w:val="1201"/>
        </w:trPr>
        <w:tc>
          <w:tcPr>
            <w:tcW w:w="568" w:type="dxa"/>
          </w:tcPr>
          <w:p w:rsidR="007E79A5" w:rsidRPr="005B0A9F" w:rsidRDefault="007E79A5" w:rsidP="00C83C6F">
            <w:pPr>
              <w:jc w:val="center"/>
              <w:rPr>
                <w:b/>
              </w:rPr>
            </w:pPr>
            <w:r w:rsidRPr="005B0A9F">
              <w:rPr>
                <w:b/>
              </w:rPr>
              <w:t>№ п/п</w:t>
            </w:r>
          </w:p>
        </w:tc>
        <w:tc>
          <w:tcPr>
            <w:tcW w:w="1559" w:type="dxa"/>
          </w:tcPr>
          <w:p w:rsidR="007E79A5" w:rsidRPr="005B0A9F" w:rsidRDefault="007E79A5" w:rsidP="00C83C6F">
            <w:pPr>
              <w:jc w:val="center"/>
              <w:rPr>
                <w:b/>
              </w:rPr>
            </w:pPr>
            <w:r w:rsidRPr="005B0A9F">
              <w:rPr>
                <w:b/>
              </w:rPr>
              <w:t xml:space="preserve">Ф.И.О. </w:t>
            </w:r>
          </w:p>
          <w:p w:rsidR="007E79A5" w:rsidRPr="005B0A9F" w:rsidRDefault="007E79A5" w:rsidP="00C83C6F">
            <w:pPr>
              <w:jc w:val="center"/>
              <w:rPr>
                <w:b/>
              </w:rPr>
            </w:pPr>
            <w:r w:rsidRPr="005B0A9F">
              <w:rPr>
                <w:b/>
              </w:rPr>
              <w:t>автора</w:t>
            </w:r>
          </w:p>
        </w:tc>
        <w:tc>
          <w:tcPr>
            <w:tcW w:w="3118" w:type="dxa"/>
          </w:tcPr>
          <w:p w:rsidR="007E79A5" w:rsidRPr="005B0A9F" w:rsidRDefault="007E79A5" w:rsidP="00C83C6F">
            <w:pPr>
              <w:jc w:val="center"/>
              <w:rPr>
                <w:b/>
              </w:rPr>
            </w:pPr>
            <w:r w:rsidRPr="005B0A9F">
              <w:rPr>
                <w:b/>
              </w:rPr>
              <w:t>Наименование учебно-методических работ, с указанием направления, профиль</w:t>
            </w:r>
          </w:p>
        </w:tc>
        <w:tc>
          <w:tcPr>
            <w:tcW w:w="5103" w:type="dxa"/>
          </w:tcPr>
          <w:p w:rsidR="007E79A5" w:rsidRPr="005B0A9F" w:rsidRDefault="007E79A5" w:rsidP="00C83C6F">
            <w:pPr>
              <w:jc w:val="center"/>
              <w:rPr>
                <w:b/>
              </w:rPr>
            </w:pPr>
            <w:r w:rsidRPr="005B0A9F">
              <w:rPr>
                <w:b/>
              </w:rPr>
              <w:t>Краткая аннотация</w:t>
            </w:r>
          </w:p>
        </w:tc>
        <w:tc>
          <w:tcPr>
            <w:tcW w:w="1134" w:type="dxa"/>
          </w:tcPr>
          <w:p w:rsidR="007E79A5" w:rsidRPr="005B0A9F" w:rsidRDefault="007E79A5" w:rsidP="00C83C6F">
            <w:pPr>
              <w:jc w:val="center"/>
              <w:rPr>
                <w:b/>
              </w:rPr>
            </w:pPr>
            <w:r w:rsidRPr="005B0A9F">
              <w:rPr>
                <w:b/>
              </w:rPr>
              <w:t>Объем в уч-изд. листах</w:t>
            </w:r>
          </w:p>
        </w:tc>
        <w:tc>
          <w:tcPr>
            <w:tcW w:w="993" w:type="dxa"/>
          </w:tcPr>
          <w:p w:rsidR="007E79A5" w:rsidRPr="005B0A9F" w:rsidRDefault="007E79A5" w:rsidP="00C83C6F">
            <w:pPr>
              <w:jc w:val="center"/>
              <w:rPr>
                <w:b/>
              </w:rPr>
            </w:pPr>
            <w:r w:rsidRPr="005B0A9F">
              <w:rPr>
                <w:b/>
              </w:rPr>
              <w:t>Тираж</w:t>
            </w:r>
          </w:p>
          <w:p w:rsidR="007E79A5" w:rsidRPr="005B0A9F" w:rsidRDefault="007E79A5" w:rsidP="00C83C6F">
            <w:pPr>
              <w:jc w:val="center"/>
              <w:rPr>
                <w:b/>
              </w:rPr>
            </w:pPr>
          </w:p>
        </w:tc>
        <w:tc>
          <w:tcPr>
            <w:tcW w:w="1559" w:type="dxa"/>
          </w:tcPr>
          <w:p w:rsidR="007E79A5" w:rsidRPr="005B0A9F" w:rsidRDefault="007E79A5" w:rsidP="00C83C6F">
            <w:pPr>
              <w:jc w:val="center"/>
              <w:rPr>
                <w:b/>
              </w:rPr>
            </w:pPr>
            <w:r w:rsidRPr="005B0A9F">
              <w:rPr>
                <w:b/>
              </w:rPr>
              <w:t>Срок пред.  в ОП ИЦ «Текник»</w:t>
            </w:r>
          </w:p>
        </w:tc>
        <w:tc>
          <w:tcPr>
            <w:tcW w:w="850" w:type="dxa"/>
          </w:tcPr>
          <w:p w:rsidR="007E79A5" w:rsidRPr="005B0A9F" w:rsidRDefault="007E79A5" w:rsidP="00C83C6F">
            <w:pPr>
              <w:jc w:val="center"/>
              <w:rPr>
                <w:b/>
              </w:rPr>
            </w:pPr>
            <w:r w:rsidRPr="005B0A9F">
              <w:rPr>
                <w:b/>
              </w:rPr>
              <w:t xml:space="preserve">Эл. </w:t>
            </w:r>
          </w:p>
          <w:p w:rsidR="007E79A5" w:rsidRPr="005B0A9F" w:rsidRDefault="007E79A5" w:rsidP="00C83C6F">
            <w:pPr>
              <w:jc w:val="center"/>
              <w:rPr>
                <w:b/>
              </w:rPr>
            </w:pPr>
            <w:r w:rsidRPr="005B0A9F">
              <w:rPr>
                <w:b/>
              </w:rPr>
              <w:t>версия</w:t>
            </w:r>
          </w:p>
        </w:tc>
      </w:tr>
      <w:tr w:rsidR="007E79A5" w:rsidRPr="005B57EC" w:rsidTr="00C83C6F">
        <w:tc>
          <w:tcPr>
            <w:tcW w:w="568" w:type="dxa"/>
          </w:tcPr>
          <w:p w:rsidR="007E79A5" w:rsidRPr="005B57EC" w:rsidRDefault="007E79A5" w:rsidP="00C83C6F">
            <w:pPr>
              <w:jc w:val="center"/>
            </w:pPr>
            <w:r w:rsidRPr="005B57EC">
              <w:t>1.</w:t>
            </w:r>
          </w:p>
        </w:tc>
        <w:tc>
          <w:tcPr>
            <w:tcW w:w="1559" w:type="dxa"/>
          </w:tcPr>
          <w:p w:rsidR="007E79A5" w:rsidRPr="005B57EC" w:rsidRDefault="007E79A5" w:rsidP="00C83C6F">
            <w:r w:rsidRPr="005B57EC">
              <w:t>Омуров Ж.М</w:t>
            </w:r>
          </w:p>
          <w:p w:rsidR="007E79A5" w:rsidRPr="005B57EC" w:rsidRDefault="007E79A5" w:rsidP="00C83C6F">
            <w:r w:rsidRPr="005B57EC">
              <w:t>Уманова Н.Д</w:t>
            </w:r>
          </w:p>
          <w:p w:rsidR="007E79A5" w:rsidRPr="005B57EC" w:rsidRDefault="007E79A5" w:rsidP="00C83C6F">
            <w:r w:rsidRPr="005B57EC">
              <w:t>Таштанбаева В.О</w:t>
            </w:r>
          </w:p>
        </w:tc>
        <w:tc>
          <w:tcPr>
            <w:tcW w:w="3118" w:type="dxa"/>
          </w:tcPr>
          <w:p w:rsidR="007E79A5" w:rsidRPr="005B57EC" w:rsidRDefault="007E79A5" w:rsidP="00C83C6F">
            <w:pPr>
              <w:tabs>
                <w:tab w:val="left" w:pos="6915"/>
              </w:tabs>
              <w:rPr>
                <w:lang w:val="ky-KG"/>
              </w:rPr>
            </w:pPr>
            <w:r w:rsidRPr="005B57EC">
              <w:t>Методическ</w:t>
            </w:r>
            <w:r>
              <w:t>ие</w:t>
            </w:r>
            <w:r w:rsidRPr="005B57EC">
              <w:t xml:space="preserve"> указани</w:t>
            </w:r>
            <w:r>
              <w:t>я</w:t>
            </w:r>
            <w:r w:rsidRPr="005B57EC">
              <w:t xml:space="preserve"> по организации выполнения и проведения защиты магистерской диссертации.</w:t>
            </w:r>
          </w:p>
        </w:tc>
        <w:tc>
          <w:tcPr>
            <w:tcW w:w="5103" w:type="dxa"/>
          </w:tcPr>
          <w:p w:rsidR="007E79A5" w:rsidRPr="005B57EC" w:rsidRDefault="007E79A5" w:rsidP="00C83C6F">
            <w:pPr>
              <w:tabs>
                <w:tab w:val="left" w:pos="6915"/>
              </w:tabs>
              <w:rPr>
                <w:color w:val="FFFF00"/>
                <w:lang w:val="ky-KG"/>
              </w:rPr>
            </w:pPr>
            <w:r w:rsidRPr="005B57EC">
              <w:t>Изложена рабочая программа, контрольные вопросы и задания для выполнения и проведения защиты магистерской диссертации.</w:t>
            </w:r>
          </w:p>
        </w:tc>
        <w:tc>
          <w:tcPr>
            <w:tcW w:w="1134" w:type="dxa"/>
          </w:tcPr>
          <w:p w:rsidR="007E79A5" w:rsidRPr="005B57EC" w:rsidRDefault="007E79A5" w:rsidP="00C83C6F">
            <w:pPr>
              <w:tabs>
                <w:tab w:val="left" w:pos="6915"/>
              </w:tabs>
              <w:rPr>
                <w:lang w:val="ky-KG"/>
              </w:rPr>
            </w:pPr>
            <w:r w:rsidRPr="005B57EC">
              <w:rPr>
                <w:lang w:val="ky-KG"/>
              </w:rPr>
              <w:t xml:space="preserve"> 1,75</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tabs>
                <w:tab w:val="left" w:pos="6915"/>
              </w:tabs>
              <w:jc w:val="center"/>
              <w:rPr>
                <w:lang w:val="ky-KG"/>
              </w:rPr>
            </w:pPr>
            <w:r w:rsidRPr="005B57EC">
              <w:rPr>
                <w:lang w:val="ky-KG"/>
              </w:rPr>
              <w:t>январь</w:t>
            </w:r>
          </w:p>
          <w:p w:rsidR="007E79A5" w:rsidRPr="005B57EC" w:rsidRDefault="007E79A5" w:rsidP="00C83C6F">
            <w:pPr>
              <w:jc w:val="center"/>
            </w:pPr>
          </w:p>
        </w:tc>
        <w:tc>
          <w:tcPr>
            <w:tcW w:w="850" w:type="dxa"/>
          </w:tcPr>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2.</w:t>
            </w:r>
          </w:p>
        </w:tc>
        <w:tc>
          <w:tcPr>
            <w:tcW w:w="1559" w:type="dxa"/>
          </w:tcPr>
          <w:p w:rsidR="007E79A5" w:rsidRPr="005B57EC" w:rsidRDefault="007E79A5" w:rsidP="00C83C6F">
            <w:r w:rsidRPr="005B57EC">
              <w:t>Уманова Н.Д</w:t>
            </w:r>
          </w:p>
          <w:p w:rsidR="007E79A5" w:rsidRPr="005B57EC" w:rsidRDefault="007E79A5" w:rsidP="00C83C6F">
            <w:r w:rsidRPr="005B57EC">
              <w:t>Таштанбаева В.О</w:t>
            </w:r>
          </w:p>
          <w:p w:rsidR="007E79A5" w:rsidRPr="005B57EC" w:rsidRDefault="007E79A5" w:rsidP="00C83C6F">
            <w:r w:rsidRPr="005B57EC">
              <w:t xml:space="preserve"> </w:t>
            </w:r>
          </w:p>
        </w:tc>
        <w:tc>
          <w:tcPr>
            <w:tcW w:w="3118" w:type="dxa"/>
          </w:tcPr>
          <w:p w:rsidR="007E79A5" w:rsidRPr="005B57EC" w:rsidRDefault="007E79A5" w:rsidP="00C83C6F">
            <w:r w:rsidRPr="005B57EC">
              <w:t>Сквозная программа практик. МУ для прохождения педагогической, производственной и научной практики.</w:t>
            </w:r>
          </w:p>
        </w:tc>
        <w:tc>
          <w:tcPr>
            <w:tcW w:w="5103" w:type="dxa"/>
          </w:tcPr>
          <w:p w:rsidR="007E79A5" w:rsidRPr="005B57EC" w:rsidRDefault="007E79A5" w:rsidP="00C83C6F">
            <w:pPr>
              <w:rPr>
                <w:lang w:val="ky-KG"/>
              </w:rPr>
            </w:pPr>
            <w:r w:rsidRPr="005B57EC">
              <w:t>Изложена сквозная рабочая программа, контрольные вопросы и задания для прохождения практики.</w:t>
            </w:r>
          </w:p>
        </w:tc>
        <w:tc>
          <w:tcPr>
            <w:tcW w:w="1134" w:type="dxa"/>
          </w:tcPr>
          <w:p w:rsidR="007E79A5" w:rsidRPr="005B57EC" w:rsidRDefault="007E79A5" w:rsidP="00C83C6F">
            <w:pPr>
              <w:jc w:val="center"/>
              <w:rPr>
                <w:lang w:val="en-US"/>
              </w:rPr>
            </w:pPr>
            <w:r w:rsidRPr="005B57EC">
              <w:t>1</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февраль</w:t>
            </w:r>
          </w:p>
        </w:tc>
        <w:tc>
          <w:tcPr>
            <w:tcW w:w="850" w:type="dxa"/>
          </w:tcPr>
          <w:p w:rsidR="007E79A5" w:rsidRPr="005B57EC" w:rsidRDefault="007E79A5" w:rsidP="00C83C6F">
            <w:pPr>
              <w:jc w:val="center"/>
            </w:pPr>
          </w:p>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3.</w:t>
            </w:r>
          </w:p>
        </w:tc>
        <w:tc>
          <w:tcPr>
            <w:tcW w:w="1559" w:type="dxa"/>
          </w:tcPr>
          <w:p w:rsidR="007E79A5" w:rsidRPr="005B57EC" w:rsidRDefault="007E79A5" w:rsidP="00C83C6F">
            <w:r w:rsidRPr="005B57EC">
              <w:t>Омуров Ж.М.</w:t>
            </w:r>
          </w:p>
          <w:p w:rsidR="007E79A5" w:rsidRPr="005B57EC" w:rsidRDefault="007E79A5" w:rsidP="00C83C6F"/>
        </w:tc>
        <w:tc>
          <w:tcPr>
            <w:tcW w:w="3118" w:type="dxa"/>
          </w:tcPr>
          <w:p w:rsidR="007E79A5" w:rsidRPr="005B57EC" w:rsidRDefault="007E79A5" w:rsidP="00C83C6F">
            <w:pPr>
              <w:tabs>
                <w:tab w:val="left" w:pos="6915"/>
              </w:tabs>
              <w:rPr>
                <w:lang w:val="ky-KG"/>
              </w:rPr>
            </w:pPr>
            <w:r w:rsidRPr="005B57EC">
              <w:t>МУ для практических занятий по дисциплине «Мониторинг безопасности»</w:t>
            </w:r>
          </w:p>
        </w:tc>
        <w:tc>
          <w:tcPr>
            <w:tcW w:w="5103" w:type="dxa"/>
          </w:tcPr>
          <w:p w:rsidR="007E79A5" w:rsidRPr="005B57EC" w:rsidRDefault="007E79A5" w:rsidP="00C83C6F">
            <w:pPr>
              <w:tabs>
                <w:tab w:val="left" w:pos="6915"/>
              </w:tabs>
              <w:rPr>
                <w:lang w:val="ky-KG"/>
              </w:rPr>
            </w:pPr>
            <w:r w:rsidRPr="005B57EC">
              <w:t xml:space="preserve">Приведены краткие теоретические сведения, описание, порядок выполнения работы и необходимые формулы для расчета </w:t>
            </w:r>
          </w:p>
        </w:tc>
        <w:tc>
          <w:tcPr>
            <w:tcW w:w="1134" w:type="dxa"/>
          </w:tcPr>
          <w:p w:rsidR="007E79A5" w:rsidRPr="005B57EC" w:rsidRDefault="007E79A5" w:rsidP="00C83C6F">
            <w:pPr>
              <w:tabs>
                <w:tab w:val="left" w:pos="6915"/>
              </w:tabs>
              <w:rPr>
                <w:lang w:val="ky-KG"/>
              </w:rPr>
            </w:pPr>
            <w:r w:rsidRPr="005B57EC">
              <w:rPr>
                <w:lang w:val="ky-KG"/>
              </w:rPr>
              <w:t xml:space="preserve">       1</w:t>
            </w:r>
          </w:p>
        </w:tc>
        <w:tc>
          <w:tcPr>
            <w:tcW w:w="993" w:type="dxa"/>
          </w:tcPr>
          <w:p w:rsidR="007E79A5" w:rsidRPr="005B57EC" w:rsidRDefault="007E79A5" w:rsidP="00C83C6F">
            <w:pPr>
              <w:tabs>
                <w:tab w:val="left" w:pos="6915"/>
              </w:tabs>
              <w:jc w:val="center"/>
              <w:rPr>
                <w:lang w:val="ky-KG"/>
              </w:rPr>
            </w:pPr>
            <w:r w:rsidRPr="005B57EC">
              <w:rPr>
                <w:lang w:val="ky-KG"/>
              </w:rPr>
              <w:t>50</w:t>
            </w:r>
          </w:p>
        </w:tc>
        <w:tc>
          <w:tcPr>
            <w:tcW w:w="1559" w:type="dxa"/>
          </w:tcPr>
          <w:p w:rsidR="007E79A5" w:rsidRPr="005B57EC" w:rsidRDefault="007E79A5" w:rsidP="00C83C6F">
            <w:pPr>
              <w:jc w:val="center"/>
            </w:pPr>
            <w:r w:rsidRPr="005B57EC">
              <w:t>февраль</w:t>
            </w:r>
          </w:p>
        </w:tc>
        <w:tc>
          <w:tcPr>
            <w:tcW w:w="850" w:type="dxa"/>
          </w:tcPr>
          <w:p w:rsidR="007E79A5" w:rsidRPr="005B57EC" w:rsidRDefault="007E79A5" w:rsidP="00C83C6F">
            <w:pPr>
              <w:jc w:val="center"/>
            </w:pPr>
            <w:r w:rsidRPr="005B57EC">
              <w:rPr>
                <w:lang w:val="ky-KG"/>
              </w:rPr>
              <w:t xml:space="preserve">. </w:t>
            </w:r>
          </w:p>
        </w:tc>
      </w:tr>
      <w:tr w:rsidR="007E79A5" w:rsidRPr="005B57EC" w:rsidTr="00C83C6F">
        <w:tc>
          <w:tcPr>
            <w:tcW w:w="568" w:type="dxa"/>
          </w:tcPr>
          <w:p w:rsidR="007E79A5" w:rsidRPr="005B57EC" w:rsidRDefault="007E79A5" w:rsidP="00C83C6F">
            <w:pPr>
              <w:jc w:val="center"/>
            </w:pPr>
            <w:r w:rsidRPr="005B57EC">
              <w:t>4.</w:t>
            </w:r>
          </w:p>
        </w:tc>
        <w:tc>
          <w:tcPr>
            <w:tcW w:w="1559" w:type="dxa"/>
          </w:tcPr>
          <w:p w:rsidR="007E79A5" w:rsidRPr="005B57EC" w:rsidRDefault="007E79A5" w:rsidP="00C83C6F">
            <w:r w:rsidRPr="005B57EC">
              <w:t>Омуров Ж.М</w:t>
            </w:r>
          </w:p>
          <w:p w:rsidR="007E79A5" w:rsidRPr="005B57EC" w:rsidRDefault="007E79A5" w:rsidP="00C83C6F">
            <w:r w:rsidRPr="005B57EC">
              <w:t>Шерматов Ч.Ш</w:t>
            </w:r>
          </w:p>
        </w:tc>
        <w:tc>
          <w:tcPr>
            <w:tcW w:w="3118" w:type="dxa"/>
          </w:tcPr>
          <w:p w:rsidR="007E79A5" w:rsidRPr="005B57EC" w:rsidRDefault="007E79A5" w:rsidP="00C83C6F">
            <w:pPr>
              <w:tabs>
                <w:tab w:val="left" w:pos="6915"/>
              </w:tabs>
              <w:rPr>
                <w:lang w:val="ky-KG"/>
              </w:rPr>
            </w:pPr>
            <w:r w:rsidRPr="005B57EC">
              <w:t>МУ для практических занятий студентов-магистров по дисциплине «Производственная безопасность»</w:t>
            </w:r>
          </w:p>
        </w:tc>
        <w:tc>
          <w:tcPr>
            <w:tcW w:w="5103" w:type="dxa"/>
          </w:tcPr>
          <w:p w:rsidR="007E79A5" w:rsidRPr="005B57EC" w:rsidRDefault="007E79A5" w:rsidP="00C83C6F">
            <w:pPr>
              <w:tabs>
                <w:tab w:val="left" w:pos="6915"/>
              </w:tabs>
              <w:rPr>
                <w:lang w:val="ky-KG"/>
              </w:rPr>
            </w:pPr>
            <w:r w:rsidRPr="005B57EC">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7E79A5" w:rsidRPr="005B57EC" w:rsidRDefault="007E79A5" w:rsidP="00C83C6F">
            <w:pPr>
              <w:jc w:val="center"/>
            </w:pPr>
            <w:r w:rsidRPr="005B57EC">
              <w:t>1</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апрель</w:t>
            </w:r>
          </w:p>
          <w:p w:rsidR="007E79A5" w:rsidRPr="005B57EC" w:rsidRDefault="007E79A5" w:rsidP="00C83C6F">
            <w:pPr>
              <w:jc w:val="center"/>
            </w:pPr>
          </w:p>
        </w:tc>
        <w:tc>
          <w:tcPr>
            <w:tcW w:w="850" w:type="dxa"/>
          </w:tcPr>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5.</w:t>
            </w:r>
          </w:p>
        </w:tc>
        <w:tc>
          <w:tcPr>
            <w:tcW w:w="1559" w:type="dxa"/>
          </w:tcPr>
          <w:p w:rsidR="007E79A5" w:rsidRPr="005B57EC" w:rsidRDefault="007E79A5" w:rsidP="00C83C6F">
            <w:r w:rsidRPr="005B57EC">
              <w:t>Степанов С.Б</w:t>
            </w:r>
          </w:p>
        </w:tc>
        <w:tc>
          <w:tcPr>
            <w:tcW w:w="3118" w:type="dxa"/>
          </w:tcPr>
          <w:p w:rsidR="007E79A5" w:rsidRPr="005B57EC" w:rsidRDefault="007E79A5" w:rsidP="00C83C6F">
            <w:pPr>
              <w:tabs>
                <w:tab w:val="left" w:pos="6915"/>
              </w:tabs>
              <w:rPr>
                <w:lang w:val="ky-KG"/>
              </w:rPr>
            </w:pPr>
            <w:r w:rsidRPr="005B57EC">
              <w:t>МУ для магистратуры по дисциплине «Прогнозиро</w:t>
            </w:r>
            <w:r w:rsidRPr="005B57EC">
              <w:lastRenderedPageBreak/>
              <w:t>вание и предупреждение ЧС»</w:t>
            </w:r>
          </w:p>
        </w:tc>
        <w:tc>
          <w:tcPr>
            <w:tcW w:w="5103" w:type="dxa"/>
          </w:tcPr>
          <w:p w:rsidR="007E79A5" w:rsidRPr="005B57EC" w:rsidRDefault="007E79A5" w:rsidP="00C83C6F">
            <w:pPr>
              <w:tabs>
                <w:tab w:val="left" w:pos="6915"/>
              </w:tabs>
              <w:rPr>
                <w:lang w:val="ky-KG"/>
              </w:rPr>
            </w:pPr>
            <w:r w:rsidRPr="005B57EC">
              <w:lastRenderedPageBreak/>
              <w:t xml:space="preserve">Приведены краткие теоретические сведения, методы расчета, порядок выполнения работы и </w:t>
            </w:r>
            <w:r w:rsidRPr="005B57EC">
              <w:lastRenderedPageBreak/>
              <w:t>необходимые формулы для расчета.</w:t>
            </w:r>
          </w:p>
        </w:tc>
        <w:tc>
          <w:tcPr>
            <w:tcW w:w="1134" w:type="dxa"/>
          </w:tcPr>
          <w:p w:rsidR="007E79A5" w:rsidRPr="005B57EC" w:rsidRDefault="007E79A5" w:rsidP="00C83C6F">
            <w:pPr>
              <w:jc w:val="center"/>
            </w:pPr>
            <w:r>
              <w:lastRenderedPageBreak/>
              <w:t>2</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tabs>
                <w:tab w:val="left" w:pos="6915"/>
              </w:tabs>
              <w:jc w:val="center"/>
              <w:rPr>
                <w:lang w:val="ky-KG"/>
              </w:rPr>
            </w:pPr>
            <w:r w:rsidRPr="005B57EC">
              <w:rPr>
                <w:lang w:val="ky-KG"/>
              </w:rPr>
              <w:t>март</w:t>
            </w:r>
          </w:p>
          <w:p w:rsidR="007E79A5" w:rsidRPr="005B57EC" w:rsidRDefault="007E79A5" w:rsidP="00C83C6F">
            <w:pPr>
              <w:jc w:val="center"/>
            </w:pPr>
          </w:p>
        </w:tc>
        <w:tc>
          <w:tcPr>
            <w:tcW w:w="850" w:type="dxa"/>
          </w:tcPr>
          <w:p w:rsidR="007E79A5" w:rsidRPr="005B57EC" w:rsidRDefault="007E79A5" w:rsidP="00C83C6F">
            <w:pPr>
              <w:tabs>
                <w:tab w:val="left" w:pos="6915"/>
              </w:tabs>
              <w:jc w:val="center"/>
              <w:rPr>
                <w:lang w:val="ky-KG"/>
              </w:rPr>
            </w:pPr>
          </w:p>
        </w:tc>
      </w:tr>
      <w:tr w:rsidR="007E79A5" w:rsidRPr="005B57EC" w:rsidTr="00C83C6F">
        <w:tc>
          <w:tcPr>
            <w:tcW w:w="568" w:type="dxa"/>
          </w:tcPr>
          <w:p w:rsidR="007E79A5" w:rsidRPr="005B57EC" w:rsidRDefault="007E79A5" w:rsidP="00C83C6F">
            <w:pPr>
              <w:jc w:val="center"/>
            </w:pPr>
            <w:r w:rsidRPr="005B57EC">
              <w:lastRenderedPageBreak/>
              <w:t>6.</w:t>
            </w:r>
          </w:p>
        </w:tc>
        <w:tc>
          <w:tcPr>
            <w:tcW w:w="1559" w:type="dxa"/>
          </w:tcPr>
          <w:p w:rsidR="007E79A5" w:rsidRPr="005B57EC" w:rsidRDefault="007E79A5" w:rsidP="00C83C6F">
            <w:r w:rsidRPr="005B57EC">
              <w:t>Маманов. А.Т</w:t>
            </w:r>
          </w:p>
        </w:tc>
        <w:tc>
          <w:tcPr>
            <w:tcW w:w="3118" w:type="dxa"/>
          </w:tcPr>
          <w:p w:rsidR="007E79A5" w:rsidRPr="005B57EC" w:rsidRDefault="007E79A5" w:rsidP="00C83C6F">
            <w:pPr>
              <w:jc w:val="both"/>
            </w:pPr>
            <w:r w:rsidRPr="005B57EC">
              <w:t>МУ по практическим занятиям по дисциплине «Промышленная экология»</w:t>
            </w:r>
          </w:p>
        </w:tc>
        <w:tc>
          <w:tcPr>
            <w:tcW w:w="5103" w:type="dxa"/>
          </w:tcPr>
          <w:p w:rsidR="007E79A5" w:rsidRPr="005B57EC" w:rsidRDefault="007E79A5" w:rsidP="00C83C6F">
            <w:pPr>
              <w:jc w:val="both"/>
            </w:pPr>
            <w:r w:rsidRPr="005B57EC">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7E79A5" w:rsidRPr="005B57EC" w:rsidRDefault="007E79A5" w:rsidP="00C83C6F">
            <w:pPr>
              <w:jc w:val="center"/>
            </w:pPr>
            <w:r w:rsidRPr="005B57EC">
              <w:t>2</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 xml:space="preserve">апрель </w:t>
            </w:r>
          </w:p>
          <w:p w:rsidR="007E79A5" w:rsidRPr="005B57EC" w:rsidRDefault="007E79A5" w:rsidP="00C83C6F">
            <w:pPr>
              <w:jc w:val="center"/>
            </w:pPr>
          </w:p>
        </w:tc>
        <w:tc>
          <w:tcPr>
            <w:tcW w:w="850" w:type="dxa"/>
          </w:tcPr>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7.</w:t>
            </w:r>
          </w:p>
        </w:tc>
        <w:tc>
          <w:tcPr>
            <w:tcW w:w="1559" w:type="dxa"/>
          </w:tcPr>
          <w:p w:rsidR="007E79A5" w:rsidRPr="005B57EC" w:rsidRDefault="007E79A5" w:rsidP="00C83C6F">
            <w:r w:rsidRPr="005B57EC">
              <w:t>Бекташов Б.</w:t>
            </w:r>
          </w:p>
        </w:tc>
        <w:tc>
          <w:tcPr>
            <w:tcW w:w="3118" w:type="dxa"/>
          </w:tcPr>
          <w:p w:rsidR="007E79A5" w:rsidRPr="005B57EC" w:rsidRDefault="007E79A5" w:rsidP="00C83C6F">
            <w:pPr>
              <w:tabs>
                <w:tab w:val="left" w:pos="6915"/>
              </w:tabs>
            </w:pPr>
            <w:r w:rsidRPr="005B57EC">
              <w:t>МУ для практических занятий магистров по дисциплине «Система статистики в безопасности»</w:t>
            </w:r>
          </w:p>
        </w:tc>
        <w:tc>
          <w:tcPr>
            <w:tcW w:w="5103" w:type="dxa"/>
          </w:tcPr>
          <w:p w:rsidR="007E79A5" w:rsidRPr="005B57EC" w:rsidRDefault="007E79A5" w:rsidP="00C83C6F">
            <w:r w:rsidRPr="005B57EC">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7E79A5" w:rsidRPr="005B57EC" w:rsidRDefault="007E79A5" w:rsidP="00C83C6F">
            <w:pPr>
              <w:jc w:val="center"/>
            </w:pPr>
            <w:r w:rsidRPr="005B57EC">
              <w:t>2</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июнь</w:t>
            </w:r>
          </w:p>
          <w:p w:rsidR="007E79A5" w:rsidRPr="005B57EC" w:rsidRDefault="007E79A5" w:rsidP="00C83C6F">
            <w:pPr>
              <w:jc w:val="center"/>
            </w:pPr>
          </w:p>
        </w:tc>
        <w:tc>
          <w:tcPr>
            <w:tcW w:w="850" w:type="dxa"/>
          </w:tcPr>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8.</w:t>
            </w:r>
          </w:p>
        </w:tc>
        <w:tc>
          <w:tcPr>
            <w:tcW w:w="1559" w:type="dxa"/>
          </w:tcPr>
          <w:p w:rsidR="007E79A5" w:rsidRPr="005B57EC" w:rsidRDefault="007E79A5" w:rsidP="00C83C6F">
            <w:r w:rsidRPr="005B57EC">
              <w:t>Таштанбаева В.О.</w:t>
            </w:r>
          </w:p>
        </w:tc>
        <w:tc>
          <w:tcPr>
            <w:tcW w:w="3118" w:type="dxa"/>
          </w:tcPr>
          <w:p w:rsidR="007E79A5" w:rsidRPr="005B57EC" w:rsidRDefault="007E79A5" w:rsidP="00C83C6F">
            <w:r w:rsidRPr="005B57EC">
              <w:t>МУ по выполнению курсового проекта по дисциплине «Пожарная безопасность»</w:t>
            </w:r>
          </w:p>
        </w:tc>
        <w:tc>
          <w:tcPr>
            <w:tcW w:w="5103" w:type="dxa"/>
          </w:tcPr>
          <w:p w:rsidR="007E79A5" w:rsidRPr="005B57EC" w:rsidRDefault="007E79A5" w:rsidP="00C83C6F">
            <w:r w:rsidRPr="005B57EC">
              <w:t>Приведены краткие теоретические сведения, задание для выполнения курсового проекта, методы расчета, порядок выполнения работы и необходимые формулы для расчета.</w:t>
            </w:r>
          </w:p>
        </w:tc>
        <w:tc>
          <w:tcPr>
            <w:tcW w:w="1134" w:type="dxa"/>
          </w:tcPr>
          <w:p w:rsidR="007E79A5" w:rsidRPr="005B57EC" w:rsidRDefault="007E79A5" w:rsidP="00C83C6F">
            <w:pPr>
              <w:jc w:val="center"/>
            </w:pPr>
            <w:r w:rsidRPr="005B57EC">
              <w:t>1,5</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ноябрь</w:t>
            </w:r>
          </w:p>
        </w:tc>
        <w:tc>
          <w:tcPr>
            <w:tcW w:w="850" w:type="dxa"/>
          </w:tcPr>
          <w:p w:rsidR="007E79A5" w:rsidRPr="005B57EC" w:rsidRDefault="007E79A5" w:rsidP="00C83C6F">
            <w:pPr>
              <w:jc w:val="center"/>
            </w:pPr>
          </w:p>
        </w:tc>
      </w:tr>
      <w:tr w:rsidR="007E79A5" w:rsidRPr="005B57EC" w:rsidTr="00C83C6F">
        <w:tc>
          <w:tcPr>
            <w:tcW w:w="568" w:type="dxa"/>
          </w:tcPr>
          <w:p w:rsidR="007E79A5" w:rsidRPr="005B57EC" w:rsidRDefault="007E79A5" w:rsidP="00C83C6F">
            <w:pPr>
              <w:jc w:val="center"/>
            </w:pPr>
            <w:r w:rsidRPr="005B57EC">
              <w:t>9.</w:t>
            </w:r>
          </w:p>
        </w:tc>
        <w:tc>
          <w:tcPr>
            <w:tcW w:w="1559" w:type="dxa"/>
          </w:tcPr>
          <w:p w:rsidR="007E79A5" w:rsidRPr="005B57EC" w:rsidRDefault="007E79A5" w:rsidP="00C83C6F">
            <w:r w:rsidRPr="005B57EC">
              <w:t>Мамбетакунов А.К.</w:t>
            </w:r>
          </w:p>
        </w:tc>
        <w:tc>
          <w:tcPr>
            <w:tcW w:w="3118" w:type="dxa"/>
          </w:tcPr>
          <w:p w:rsidR="007E79A5" w:rsidRPr="005B57EC" w:rsidRDefault="007E79A5" w:rsidP="00C83C6F">
            <w:pPr>
              <w:pStyle w:val="a7"/>
              <w:rPr>
                <w:rFonts w:ascii="Times New Roman" w:hAnsi="Times New Roman"/>
                <w:sz w:val="24"/>
                <w:szCs w:val="24"/>
                <w:lang w:val="ky-KG"/>
              </w:rPr>
            </w:pPr>
            <w:r w:rsidRPr="005B57EC">
              <w:rPr>
                <w:rFonts w:ascii="Times New Roman" w:hAnsi="Times New Roman"/>
                <w:sz w:val="24"/>
                <w:szCs w:val="24"/>
                <w:lang w:val="ky-KG"/>
              </w:rPr>
              <w:t>МУ для практических занятий для бакалавров по дисциплине “Физиология человека”</w:t>
            </w:r>
          </w:p>
        </w:tc>
        <w:tc>
          <w:tcPr>
            <w:tcW w:w="5103" w:type="dxa"/>
          </w:tcPr>
          <w:p w:rsidR="007E79A5" w:rsidRPr="005B57EC" w:rsidRDefault="007E79A5" w:rsidP="00C83C6F">
            <w:pPr>
              <w:pStyle w:val="a7"/>
              <w:rPr>
                <w:rFonts w:ascii="Times New Roman" w:hAnsi="Times New Roman"/>
                <w:sz w:val="24"/>
                <w:szCs w:val="24"/>
                <w:lang w:val="ky-KG"/>
              </w:rPr>
            </w:pPr>
            <w:r w:rsidRPr="005B57EC">
              <w:rPr>
                <w:rFonts w:ascii="Times New Roman" w:hAnsi="Times New Roman"/>
                <w:sz w:val="24"/>
                <w:szCs w:val="24"/>
              </w:rPr>
              <w:t>Приведены краткие теоретические сведения, методы расчета, порядок выполнения работы и необходимые формулы для расчета по дисциплине «Физиология человека»</w:t>
            </w:r>
          </w:p>
        </w:tc>
        <w:tc>
          <w:tcPr>
            <w:tcW w:w="1134" w:type="dxa"/>
          </w:tcPr>
          <w:p w:rsidR="007E79A5" w:rsidRPr="005B57EC" w:rsidRDefault="007E79A5" w:rsidP="00C83C6F">
            <w:pPr>
              <w:jc w:val="center"/>
            </w:pPr>
            <w:r w:rsidRPr="005B57EC">
              <w:t xml:space="preserve">1,5 </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 xml:space="preserve">май </w:t>
            </w:r>
          </w:p>
        </w:tc>
        <w:tc>
          <w:tcPr>
            <w:tcW w:w="850" w:type="dxa"/>
          </w:tcPr>
          <w:p w:rsidR="007E79A5" w:rsidRDefault="007E79A5" w:rsidP="00C83C6F">
            <w:pPr>
              <w:jc w:val="center"/>
            </w:pPr>
            <w:r>
              <w:t>Эл.</w:t>
            </w:r>
          </w:p>
          <w:p w:rsidR="007E79A5" w:rsidRPr="005B57EC" w:rsidRDefault="007E79A5" w:rsidP="00C83C6F">
            <w:pPr>
              <w:jc w:val="center"/>
            </w:pPr>
            <w:r>
              <w:t>верс</w:t>
            </w:r>
          </w:p>
        </w:tc>
      </w:tr>
      <w:tr w:rsidR="007E79A5" w:rsidRPr="005B57EC" w:rsidTr="00C83C6F">
        <w:tc>
          <w:tcPr>
            <w:tcW w:w="568" w:type="dxa"/>
          </w:tcPr>
          <w:p w:rsidR="007E79A5" w:rsidRPr="005B57EC" w:rsidRDefault="007E79A5" w:rsidP="00C83C6F">
            <w:pPr>
              <w:jc w:val="center"/>
            </w:pPr>
            <w:r w:rsidRPr="005B57EC">
              <w:t>10</w:t>
            </w:r>
          </w:p>
        </w:tc>
        <w:tc>
          <w:tcPr>
            <w:tcW w:w="1559" w:type="dxa"/>
          </w:tcPr>
          <w:p w:rsidR="007E79A5" w:rsidRPr="005B57EC" w:rsidRDefault="007E79A5" w:rsidP="00C83C6F">
            <w:r w:rsidRPr="005B57EC">
              <w:t>Исагалиева А.К</w:t>
            </w:r>
          </w:p>
        </w:tc>
        <w:tc>
          <w:tcPr>
            <w:tcW w:w="3118" w:type="dxa"/>
          </w:tcPr>
          <w:p w:rsidR="007E79A5" w:rsidRPr="005B57EC" w:rsidRDefault="007E79A5" w:rsidP="00C83C6F">
            <w:pPr>
              <w:pStyle w:val="a7"/>
              <w:rPr>
                <w:rFonts w:ascii="Times New Roman" w:hAnsi="Times New Roman"/>
                <w:sz w:val="24"/>
                <w:szCs w:val="24"/>
                <w:lang w:val="ky-KG"/>
              </w:rPr>
            </w:pPr>
            <w:r w:rsidRPr="005B57EC">
              <w:rPr>
                <w:rFonts w:ascii="Times New Roman" w:hAnsi="Times New Roman"/>
                <w:sz w:val="24"/>
                <w:szCs w:val="24"/>
                <w:lang w:val="ky-KG"/>
              </w:rPr>
              <w:t>МУ по проведению практических работ для студентов направления 760300 “Техносферная безопасность” по дисциплине “Методы прибора контроля окружающей среды и экологический мониторинг”</w:t>
            </w:r>
          </w:p>
        </w:tc>
        <w:tc>
          <w:tcPr>
            <w:tcW w:w="5103" w:type="dxa"/>
          </w:tcPr>
          <w:p w:rsidR="007E79A5" w:rsidRPr="005B57EC" w:rsidRDefault="007E79A5" w:rsidP="00C83C6F">
            <w:pPr>
              <w:pStyle w:val="a7"/>
              <w:rPr>
                <w:rFonts w:ascii="Times New Roman" w:hAnsi="Times New Roman"/>
                <w:sz w:val="24"/>
                <w:szCs w:val="24"/>
                <w:lang w:val="ky-KG"/>
              </w:rPr>
            </w:pPr>
            <w:r w:rsidRPr="005B57EC">
              <w:rPr>
                <w:rFonts w:ascii="Times New Roman" w:hAnsi="Times New Roman"/>
                <w:sz w:val="24"/>
                <w:szCs w:val="24"/>
                <w:lang w:val="ky-KG"/>
              </w:rPr>
              <w:t>Приведен теоретический материал, сведения по метрологии и приборы для определения качество окружающей среды</w:t>
            </w:r>
            <w:r>
              <w:rPr>
                <w:rFonts w:ascii="Times New Roman" w:hAnsi="Times New Roman"/>
                <w:sz w:val="24"/>
                <w:szCs w:val="24"/>
                <w:lang w:val="ky-KG"/>
              </w:rPr>
              <w:t>.</w:t>
            </w:r>
          </w:p>
        </w:tc>
        <w:tc>
          <w:tcPr>
            <w:tcW w:w="1134" w:type="dxa"/>
          </w:tcPr>
          <w:p w:rsidR="007E79A5" w:rsidRPr="005B57EC" w:rsidRDefault="007E79A5" w:rsidP="00C83C6F">
            <w:pPr>
              <w:jc w:val="center"/>
            </w:pPr>
            <w:r w:rsidRPr="005B57EC">
              <w:t>1,75</w:t>
            </w:r>
          </w:p>
        </w:tc>
        <w:tc>
          <w:tcPr>
            <w:tcW w:w="993" w:type="dxa"/>
          </w:tcPr>
          <w:p w:rsidR="007E79A5" w:rsidRPr="005B57EC" w:rsidRDefault="007E79A5" w:rsidP="00C83C6F">
            <w:pPr>
              <w:jc w:val="center"/>
            </w:pPr>
            <w:r w:rsidRPr="005B57EC">
              <w:t>50</w:t>
            </w:r>
          </w:p>
        </w:tc>
        <w:tc>
          <w:tcPr>
            <w:tcW w:w="1559" w:type="dxa"/>
          </w:tcPr>
          <w:p w:rsidR="007E79A5" w:rsidRPr="005B57EC" w:rsidRDefault="007E79A5" w:rsidP="00C83C6F">
            <w:pPr>
              <w:jc w:val="center"/>
            </w:pPr>
            <w:r w:rsidRPr="005B57EC">
              <w:t xml:space="preserve">март </w:t>
            </w:r>
          </w:p>
        </w:tc>
        <w:tc>
          <w:tcPr>
            <w:tcW w:w="850" w:type="dxa"/>
          </w:tcPr>
          <w:p w:rsidR="007E79A5" w:rsidRDefault="007E79A5" w:rsidP="00C83C6F">
            <w:pPr>
              <w:jc w:val="center"/>
            </w:pPr>
            <w:r>
              <w:t>Эл.</w:t>
            </w:r>
          </w:p>
          <w:p w:rsidR="007E79A5" w:rsidRPr="005B57EC" w:rsidRDefault="007E79A5" w:rsidP="00C83C6F">
            <w:pPr>
              <w:jc w:val="center"/>
            </w:pPr>
            <w:r>
              <w:t>вер</w:t>
            </w:r>
            <w:r w:rsidRPr="005B57EC">
              <w:t>.</w:t>
            </w:r>
          </w:p>
        </w:tc>
      </w:tr>
    </w:tbl>
    <w:p w:rsidR="007E79A5" w:rsidRDefault="007E79A5"/>
    <w:p w:rsidR="007E79A5" w:rsidRDefault="007E79A5"/>
    <w:p w:rsidR="007E79A5" w:rsidRDefault="007E79A5">
      <w:bookmarkStart w:id="0" w:name="_GoBack"/>
      <w:bookmarkEnd w:id="0"/>
    </w:p>
    <w:p w:rsidR="007E79A5" w:rsidRDefault="007E79A5">
      <w:r>
        <w:t xml:space="preserve">                                                       </w:t>
      </w:r>
      <w:r w:rsidRPr="007E79A5">
        <w:rPr>
          <w:sz w:val="28"/>
        </w:rPr>
        <w:t xml:space="preserve">Председатель УМК ЭФ       </w:t>
      </w:r>
      <w:r>
        <w:rPr>
          <w:sz w:val="28"/>
        </w:rPr>
        <w:t xml:space="preserve">                                 Гунина М.Г.</w:t>
      </w:r>
      <w:r w:rsidRPr="007E79A5">
        <w:rPr>
          <w:sz w:val="28"/>
        </w:rPr>
        <w:t xml:space="preserve">       </w:t>
      </w:r>
    </w:p>
    <w:sectPr w:rsidR="007E79A5" w:rsidSect="00A8409B">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FB" w:rsidRDefault="008C2CFB" w:rsidP="007E79A5">
      <w:r>
        <w:separator/>
      </w:r>
    </w:p>
  </w:endnote>
  <w:endnote w:type="continuationSeparator" w:id="0">
    <w:p w:rsidR="008C2CFB" w:rsidRDefault="008C2CFB" w:rsidP="007E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1Janyzak Times">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FB" w:rsidRDefault="008C2CFB" w:rsidP="007E79A5">
      <w:r>
        <w:separator/>
      </w:r>
    </w:p>
  </w:footnote>
  <w:footnote w:type="continuationSeparator" w:id="0">
    <w:p w:rsidR="008C2CFB" w:rsidRDefault="008C2CFB" w:rsidP="007E7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9B"/>
    <w:rsid w:val="001E4C5E"/>
    <w:rsid w:val="00201583"/>
    <w:rsid w:val="002620A4"/>
    <w:rsid w:val="00272312"/>
    <w:rsid w:val="002823F7"/>
    <w:rsid w:val="00295C05"/>
    <w:rsid w:val="002C041F"/>
    <w:rsid w:val="002F5919"/>
    <w:rsid w:val="00345DD6"/>
    <w:rsid w:val="003976BB"/>
    <w:rsid w:val="003A620B"/>
    <w:rsid w:val="0043400B"/>
    <w:rsid w:val="004809EF"/>
    <w:rsid w:val="00564BE7"/>
    <w:rsid w:val="00573776"/>
    <w:rsid w:val="005B0A9F"/>
    <w:rsid w:val="006160EC"/>
    <w:rsid w:val="006441A8"/>
    <w:rsid w:val="00665DEF"/>
    <w:rsid w:val="00684E01"/>
    <w:rsid w:val="0069380A"/>
    <w:rsid w:val="006A18FA"/>
    <w:rsid w:val="00793770"/>
    <w:rsid w:val="007B31D7"/>
    <w:rsid w:val="007D07E6"/>
    <w:rsid w:val="007E79A5"/>
    <w:rsid w:val="008C2CFB"/>
    <w:rsid w:val="00A8409B"/>
    <w:rsid w:val="00B12D37"/>
    <w:rsid w:val="00C26E2F"/>
    <w:rsid w:val="00C27706"/>
    <w:rsid w:val="00C62122"/>
    <w:rsid w:val="00C83C6F"/>
    <w:rsid w:val="00CD2A94"/>
    <w:rsid w:val="00D96FFB"/>
    <w:rsid w:val="00E575D1"/>
    <w:rsid w:val="00E922E6"/>
    <w:rsid w:val="00E95C1A"/>
    <w:rsid w:val="00EB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E64FE-053B-4ED4-936B-AF338C1E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0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8409B"/>
    <w:rPr>
      <w:szCs w:val="20"/>
    </w:rPr>
  </w:style>
  <w:style w:type="character" w:customStyle="1" w:styleId="a4">
    <w:name w:val="Основной текст Знак"/>
    <w:basedOn w:val="a0"/>
    <w:link w:val="a3"/>
    <w:rsid w:val="00A8409B"/>
    <w:rPr>
      <w:rFonts w:ascii="Times New Roman" w:eastAsia="Times New Roman" w:hAnsi="Times New Roman" w:cs="Times New Roman"/>
      <w:sz w:val="24"/>
      <w:szCs w:val="20"/>
      <w:lang w:eastAsia="ru-RU"/>
    </w:rPr>
  </w:style>
  <w:style w:type="table" w:styleId="a5">
    <w:name w:val="Table Grid"/>
    <w:basedOn w:val="a1"/>
    <w:uiPriority w:val="59"/>
    <w:rsid w:val="00A840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2"/>
    <w:basedOn w:val="a0"/>
    <w:rsid w:val="00E922E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
    <w:name w:val="Основной текст1"/>
    <w:basedOn w:val="a0"/>
    <w:rsid w:val="00E922E6"/>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6">
    <w:name w:val="Normal (Web)"/>
    <w:basedOn w:val="a"/>
    <w:uiPriority w:val="99"/>
    <w:unhideWhenUsed/>
    <w:rsid w:val="005B0A9F"/>
    <w:pPr>
      <w:spacing w:before="100" w:beforeAutospacing="1" w:after="100" w:afterAutospacing="1"/>
    </w:pPr>
  </w:style>
  <w:style w:type="paragraph" w:styleId="a7">
    <w:name w:val="No Spacing"/>
    <w:uiPriority w:val="1"/>
    <w:qFormat/>
    <w:rsid w:val="00665DEF"/>
    <w:pPr>
      <w:spacing w:after="0" w:line="240" w:lineRule="auto"/>
    </w:pPr>
    <w:rPr>
      <w:rFonts w:ascii="Calibri" w:eastAsia="Calibri" w:hAnsi="Calibri" w:cs="Times New Roman"/>
    </w:rPr>
  </w:style>
  <w:style w:type="paragraph" w:styleId="a8">
    <w:name w:val="header"/>
    <w:basedOn w:val="a"/>
    <w:link w:val="a9"/>
    <w:uiPriority w:val="99"/>
    <w:unhideWhenUsed/>
    <w:rsid w:val="007E79A5"/>
    <w:pPr>
      <w:tabs>
        <w:tab w:val="center" w:pos="4677"/>
        <w:tab w:val="right" w:pos="9355"/>
      </w:tabs>
    </w:pPr>
  </w:style>
  <w:style w:type="character" w:customStyle="1" w:styleId="a9">
    <w:name w:val="Верхний колонтитул Знак"/>
    <w:basedOn w:val="a0"/>
    <w:link w:val="a8"/>
    <w:uiPriority w:val="99"/>
    <w:rsid w:val="007E79A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9A5"/>
    <w:pPr>
      <w:tabs>
        <w:tab w:val="center" w:pos="4677"/>
        <w:tab w:val="right" w:pos="9355"/>
      </w:tabs>
    </w:pPr>
  </w:style>
  <w:style w:type="character" w:customStyle="1" w:styleId="ab">
    <w:name w:val="Нижний колонтитул Знак"/>
    <w:basedOn w:val="a0"/>
    <w:link w:val="aa"/>
    <w:uiPriority w:val="99"/>
    <w:rsid w:val="007E79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5721-5B01-4B03-86C5-CBF0B62F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17</Pages>
  <Words>4161</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Букараева</cp:lastModifiedBy>
  <cp:revision>26</cp:revision>
  <dcterms:created xsi:type="dcterms:W3CDTF">2018-10-17T05:54:00Z</dcterms:created>
  <dcterms:modified xsi:type="dcterms:W3CDTF">2019-01-10T08:55:00Z</dcterms:modified>
</cp:coreProperties>
</file>