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94" w:rsidRPr="0046169C" w:rsidRDefault="00F34694" w:rsidP="00F34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69C">
        <w:rPr>
          <w:rFonts w:ascii="Times New Roman" w:hAnsi="Times New Roman" w:cs="Times New Roman"/>
          <w:b/>
          <w:sz w:val="32"/>
          <w:szCs w:val="32"/>
        </w:rPr>
        <w:t>План издания методических работ ППС кафедры «Экономическая безопасность и маркетинг»</w:t>
      </w:r>
    </w:p>
    <w:p w:rsidR="00F34694" w:rsidRDefault="00F34694" w:rsidP="00F34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</w:t>
      </w:r>
      <w:r w:rsidRPr="0046169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34694" w:rsidRPr="00AE7A9E" w:rsidRDefault="00F34694" w:rsidP="00F34694">
      <w:pPr>
        <w:rPr>
          <w:rFonts w:ascii="Times New Roman" w:hAnsi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2"/>
        <w:gridCol w:w="3584"/>
        <w:gridCol w:w="3370"/>
        <w:gridCol w:w="3336"/>
        <w:gridCol w:w="1216"/>
        <w:gridCol w:w="1629"/>
        <w:gridCol w:w="1179"/>
      </w:tblGrid>
      <w:tr w:rsidR="0094040C" w:rsidRPr="0094040C" w:rsidTr="00C23D14">
        <w:tc>
          <w:tcPr>
            <w:tcW w:w="472" w:type="dxa"/>
          </w:tcPr>
          <w:p w:rsidR="00F34694" w:rsidRPr="0094040C" w:rsidRDefault="00F34694" w:rsidP="006707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 Ф.И.О.</w:t>
            </w:r>
          </w:p>
        </w:tc>
        <w:tc>
          <w:tcPr>
            <w:tcW w:w="3370" w:type="dxa"/>
          </w:tcPr>
          <w:p w:rsidR="00F34694" w:rsidRPr="0094040C" w:rsidRDefault="00F34694" w:rsidP="006707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3336" w:type="dxa"/>
          </w:tcPr>
          <w:p w:rsidR="00F34694" w:rsidRPr="0094040C" w:rsidRDefault="00F34694" w:rsidP="006707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</w:p>
        </w:tc>
        <w:tc>
          <w:tcPr>
            <w:tcW w:w="1216" w:type="dxa"/>
          </w:tcPr>
          <w:p w:rsidR="00F34694" w:rsidRPr="0094040C" w:rsidRDefault="00F34694" w:rsidP="006707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629" w:type="dxa"/>
          </w:tcPr>
          <w:p w:rsidR="00F34694" w:rsidRPr="0094040C" w:rsidRDefault="00F34694" w:rsidP="00670753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ab/>
              <w:t>Тираж</w:t>
            </w:r>
          </w:p>
        </w:tc>
        <w:tc>
          <w:tcPr>
            <w:tcW w:w="1179" w:type="dxa"/>
          </w:tcPr>
          <w:p w:rsidR="00F34694" w:rsidRPr="0094040C" w:rsidRDefault="00F34694" w:rsidP="00670753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Объем</w:t>
            </w:r>
          </w:p>
          <w:p w:rsidR="00F34694" w:rsidRPr="0094040C" w:rsidRDefault="00F34694" w:rsidP="00670753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C23D14" w:rsidP="0067075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Омурбекова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3370" w:type="dxa"/>
          </w:tcPr>
          <w:p w:rsidR="00F34694" w:rsidRPr="0094040C" w:rsidRDefault="00902A1C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выполнению курсовой работы по дисциплине «Экономическая безопасность»</w:t>
            </w:r>
          </w:p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</w:tcPr>
          <w:p w:rsidR="00F34694" w:rsidRPr="0094040C" w:rsidRDefault="00902A1C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курсовой работы, составлению плана, написание глав, подбору литературы</w:t>
            </w:r>
          </w:p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4694" w:rsidRPr="0094040C" w:rsidRDefault="00902A1C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29" w:type="dxa"/>
          </w:tcPr>
          <w:p w:rsidR="00F34694" w:rsidRPr="0094040C" w:rsidRDefault="00F34694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902A1C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 экз.</w:t>
            </w:r>
          </w:p>
          <w:p w:rsidR="00F34694" w:rsidRPr="0094040C" w:rsidRDefault="00F34694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179" w:type="dxa"/>
          </w:tcPr>
          <w:p w:rsidR="00F34694" w:rsidRPr="0094040C" w:rsidRDefault="00902A1C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C23D1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Г.Б.</w:t>
            </w:r>
          </w:p>
        </w:tc>
        <w:tc>
          <w:tcPr>
            <w:tcW w:w="3370" w:type="dxa"/>
          </w:tcPr>
          <w:p w:rsidR="00F34694" w:rsidRPr="0094040C" w:rsidRDefault="00F34694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Баардык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багыттагы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учун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сабагы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боюнча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усулдук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корсотмо</w:t>
            </w:r>
            <w:proofErr w:type="spellEnd"/>
          </w:p>
        </w:tc>
        <w:tc>
          <w:tcPr>
            <w:tcW w:w="3336" w:type="dxa"/>
          </w:tcPr>
          <w:p w:rsidR="00F34694" w:rsidRPr="0094040C" w:rsidRDefault="00F34694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«Экономика»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сабагы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боюнча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усулдук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корсотмодо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практикалык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сабактардын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планы,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кызкача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аннотация,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адабияттар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жана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текшеруучу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суроолор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камтылган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</w:tcPr>
          <w:p w:rsidR="00F34694" w:rsidRPr="0094040C" w:rsidRDefault="00F34694" w:rsidP="00670753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9" w:type="dxa"/>
          </w:tcPr>
          <w:p w:rsidR="00F34694" w:rsidRPr="0094040C" w:rsidRDefault="00C23D14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нуска</w:t>
            </w:r>
            <w:proofErr w:type="spellEnd"/>
          </w:p>
        </w:tc>
        <w:tc>
          <w:tcPr>
            <w:tcW w:w="1179" w:type="dxa"/>
          </w:tcPr>
          <w:p w:rsidR="00F34694" w:rsidRPr="0094040C" w:rsidRDefault="00F34694" w:rsidP="00670753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C23D1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Табалдиева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3370" w:type="dxa"/>
          </w:tcPr>
          <w:p w:rsidR="00F34694" w:rsidRPr="0094040C" w:rsidRDefault="00F34694" w:rsidP="00A73BBF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Микроэкономика. Методические </w:t>
            </w:r>
            <w:r w:rsidR="00A73B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пособия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для студентов по направлению 580600 «Логистика»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3336" w:type="dxa"/>
          </w:tcPr>
          <w:p w:rsidR="00F34694" w:rsidRPr="0094040C" w:rsidRDefault="00F34694" w:rsidP="00A73BBF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Данное методическое </w:t>
            </w:r>
            <w:r w:rsidR="00A73B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пособие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охватывает </w:t>
            </w:r>
            <w:r w:rsidR="00A73B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лекции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курсу «Микроэкономика», краткую аннотацию тем, литературу, тесты и глоссарий. Целью данных методических указаний является оказание помощи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студентам в освоении курса изучаемой дисциплины. </w:t>
            </w:r>
          </w:p>
        </w:tc>
        <w:tc>
          <w:tcPr>
            <w:tcW w:w="1216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1629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1179" w:type="dxa"/>
          </w:tcPr>
          <w:p w:rsidR="00F34694" w:rsidRPr="0094040C" w:rsidRDefault="00A73BBF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F34694" w:rsidRPr="0094040C" w:rsidRDefault="00B74AD7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Сулайманова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Б.Ж. </w:t>
            </w:r>
          </w:p>
        </w:tc>
        <w:tc>
          <w:tcPr>
            <w:tcW w:w="3370" w:type="dxa"/>
          </w:tcPr>
          <w:p w:rsidR="00F34694" w:rsidRPr="0094040C" w:rsidRDefault="00902A1C" w:rsidP="006707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написанию магистерской диссертации</w:t>
            </w:r>
          </w:p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6" w:type="dxa"/>
          </w:tcPr>
          <w:p w:rsidR="000B5E05" w:rsidRPr="0094040C" w:rsidRDefault="000B5E05" w:rsidP="000B5E05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магистерской диссертации, составлению плана, написание глав, подбору литературы</w:t>
            </w:r>
          </w:p>
          <w:p w:rsidR="00F34694" w:rsidRPr="0094040C" w:rsidRDefault="00F34694" w:rsidP="00670753">
            <w:pPr>
              <w:ind w:firstLine="709"/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29" w:type="dxa"/>
          </w:tcPr>
          <w:p w:rsidR="00F34694" w:rsidRPr="0094040C" w:rsidRDefault="005F7336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79" w:type="dxa"/>
          </w:tcPr>
          <w:p w:rsidR="00F34694" w:rsidRPr="0094040C" w:rsidRDefault="00902A1C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B74AD7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Кубатбекова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Л.Т.</w:t>
            </w:r>
          </w:p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0" w:type="dxa"/>
          </w:tcPr>
          <w:p w:rsidR="000B5E05" w:rsidRPr="0094040C" w:rsidRDefault="00F34694" w:rsidP="000B5E0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Конспект лекций по дисциплине «Налоги и </w:t>
            </w:r>
            <w:proofErr w:type="spellStart"/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>налогооблажение</w:t>
            </w:r>
            <w:proofErr w:type="spellEnd"/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» для направления 580100 «Экономика» </w:t>
            </w:r>
            <w:r w:rsidR="000B5E05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</w:p>
          <w:p w:rsidR="00F34694" w:rsidRPr="0094040C" w:rsidRDefault="00F34694" w:rsidP="00F3469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Краткий курс лекций «Налоги и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налогооблажение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» содержат организационно – методические указания, краткое содержание лекций по темам учебной дисциплины, перечень основной и дополнительной литературы, </w:t>
            </w:r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>вопросы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самостоятельного изучения и глоссарий</w:t>
            </w:r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29" w:type="dxa"/>
          </w:tcPr>
          <w:p w:rsidR="00F34694" w:rsidRPr="0094040C" w:rsidRDefault="00327BF7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9" w:type="dxa"/>
          </w:tcPr>
          <w:p w:rsidR="00F34694" w:rsidRPr="0094040C" w:rsidRDefault="000B5E05" w:rsidP="006707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2,5</w:t>
            </w:r>
            <w:r w:rsidR="00F34694"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B74AD7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Тойбаева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Н.Р.</w:t>
            </w:r>
          </w:p>
        </w:tc>
        <w:tc>
          <w:tcPr>
            <w:tcW w:w="3370" w:type="dxa"/>
          </w:tcPr>
          <w:p w:rsidR="00F34694" w:rsidRPr="0094040C" w:rsidRDefault="00F34694" w:rsidP="00E833BE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«Микроэкономика 1» Методическое указание для проведения семинарских занятий для направления 580</w:t>
            </w:r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,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36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Данное методическое указание содержит перечень тем практических и семинарских занятий, а также вопросы для самопроверки студента. </w:t>
            </w:r>
          </w:p>
        </w:tc>
        <w:tc>
          <w:tcPr>
            <w:tcW w:w="1216" w:type="dxa"/>
          </w:tcPr>
          <w:p w:rsidR="00F34694" w:rsidRPr="0094040C" w:rsidRDefault="00C23D1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4694" w:rsidRPr="0094040C" w:rsidRDefault="00F34694" w:rsidP="006707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F34694" w:rsidRPr="0094040C" w:rsidRDefault="00C23D1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F34694" w:rsidRPr="0094040C" w:rsidRDefault="00B74AD7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4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Тойбаева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Н.Р.</w:t>
            </w:r>
          </w:p>
        </w:tc>
        <w:tc>
          <w:tcPr>
            <w:tcW w:w="3370" w:type="dxa"/>
          </w:tcPr>
          <w:p w:rsidR="00F34694" w:rsidRPr="0094040C" w:rsidRDefault="00F34694" w:rsidP="00E833BE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«Микроэкономика 2» Методическое указание для проведения семинарских занятий для направления 580</w:t>
            </w:r>
            <w:r w:rsidR="000B5E05" w:rsidRPr="0094040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,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36" w:type="dxa"/>
          </w:tcPr>
          <w:p w:rsidR="00F34694" w:rsidRPr="0094040C" w:rsidRDefault="00F3469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Методическое указание содержит перечень тем практических и семинарских занятий, а также вопросы для самопроверки студента. Задачи для интеллектуального тренинга.</w:t>
            </w:r>
          </w:p>
        </w:tc>
        <w:tc>
          <w:tcPr>
            <w:tcW w:w="1216" w:type="dxa"/>
          </w:tcPr>
          <w:p w:rsidR="00F34694" w:rsidRPr="0094040C" w:rsidRDefault="00C23D1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F34694" w:rsidRPr="0094040C" w:rsidRDefault="00F34694" w:rsidP="00C23D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23D14" w:rsidRPr="0094040C">
              <w:rPr>
                <w:rFonts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9" w:type="dxa"/>
          </w:tcPr>
          <w:p w:rsidR="00F34694" w:rsidRPr="0094040C" w:rsidRDefault="00C23D14" w:rsidP="00670753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="00F34694"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327BF7" w:rsidRPr="0094040C" w:rsidRDefault="00B74AD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  <w:p w:rsidR="00327BF7" w:rsidRPr="0094040C" w:rsidRDefault="00327BF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Бактыбекова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А.Б.</w:t>
            </w:r>
          </w:p>
        </w:tc>
        <w:tc>
          <w:tcPr>
            <w:tcW w:w="3370" w:type="dxa"/>
          </w:tcPr>
          <w:p w:rsidR="00327BF7" w:rsidRPr="0094040C" w:rsidRDefault="00327BF7" w:rsidP="000B5E0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«Финансовое право» Методическое указание для проведения семинарских занятий для направления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36" w:type="dxa"/>
          </w:tcPr>
          <w:p w:rsidR="00327BF7" w:rsidRPr="0094040C" w:rsidRDefault="00B74AD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В методическом указании раскрывается содержание практических занятий, даются контрольные вопросы, темы рефератов и список рекомендуемой литературы</w:t>
            </w:r>
          </w:p>
        </w:tc>
        <w:tc>
          <w:tcPr>
            <w:tcW w:w="1216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29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50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1179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327BF7" w:rsidRPr="0094040C" w:rsidRDefault="00B74AD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84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3370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Микро-макроэкономика. Методические указания к практическим занятиям для студентов по направлению 580500 «Бизнес-информатика»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3336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Данное методическое указание охватывает тематику практических занятий по курсу «Микро-макроэкономика», планы семинарских занятий, краткую аннотацию тем, литературу, тематику рефератов, контрольные вопросы по учебному курсу, тесты и глоссарий. </w:t>
            </w:r>
          </w:p>
        </w:tc>
        <w:tc>
          <w:tcPr>
            <w:tcW w:w="1216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629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1179" w:type="dxa"/>
          </w:tcPr>
          <w:p w:rsidR="00327BF7" w:rsidRPr="0094040C" w:rsidRDefault="00327BF7" w:rsidP="00327BF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1,5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B74AD7" w:rsidRPr="0094040C" w:rsidRDefault="00B74AD7" w:rsidP="00B74AD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84" w:type="dxa"/>
          </w:tcPr>
          <w:p w:rsidR="00B74AD7" w:rsidRPr="0094040C" w:rsidRDefault="00B74AD7" w:rsidP="00B74AD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Токсобаев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Б.Т.</w:t>
            </w:r>
          </w:p>
        </w:tc>
        <w:tc>
          <w:tcPr>
            <w:tcW w:w="3370" w:type="dxa"/>
          </w:tcPr>
          <w:p w:rsidR="00B74AD7" w:rsidRPr="0094040C" w:rsidRDefault="00B74AD7" w:rsidP="00B74AD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Банковские системы зарубежных стран. Учебное пособие</w:t>
            </w:r>
          </w:p>
        </w:tc>
        <w:tc>
          <w:tcPr>
            <w:tcW w:w="3336" w:type="dxa"/>
          </w:tcPr>
          <w:p w:rsidR="00B74AD7" w:rsidRPr="0094040C" w:rsidRDefault="00B74AD7" w:rsidP="00B74AD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Учебное пособие будет посвящено изучению особенностей функционирования банковских систем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зарубежных стран, в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. будет раскрыта структура и деятельность центральных банков,  их взаимодействие с коммерческими банками, рассмотрены системы защиты депозитов в этих странах и формы банковского надзора.</w:t>
            </w:r>
          </w:p>
        </w:tc>
        <w:tc>
          <w:tcPr>
            <w:tcW w:w="1216" w:type="dxa"/>
          </w:tcPr>
          <w:p w:rsidR="00B74AD7" w:rsidRPr="0094040C" w:rsidRDefault="00B74AD7" w:rsidP="00B74AD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74AD7" w:rsidRPr="0094040C" w:rsidRDefault="00B74AD7" w:rsidP="00B74AD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29" w:type="dxa"/>
          </w:tcPr>
          <w:p w:rsidR="00B74AD7" w:rsidRPr="0094040C" w:rsidRDefault="00B74AD7" w:rsidP="00B74AD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74AD7" w:rsidRPr="0094040C" w:rsidRDefault="00B74AD7" w:rsidP="00B74AD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9" w:type="dxa"/>
          </w:tcPr>
          <w:p w:rsidR="00B74AD7" w:rsidRPr="0094040C" w:rsidRDefault="00B74AD7" w:rsidP="00B74AD7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4AD7" w:rsidRPr="0094040C" w:rsidRDefault="00B74AD7" w:rsidP="00B74AD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040C" w:rsidRPr="0094040C" w:rsidTr="00C23D14">
        <w:tc>
          <w:tcPr>
            <w:tcW w:w="472" w:type="dxa"/>
          </w:tcPr>
          <w:p w:rsidR="0094040C" w:rsidRPr="0094040C" w:rsidRDefault="0094040C" w:rsidP="0094040C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4" w:type="dxa"/>
          </w:tcPr>
          <w:p w:rsidR="0094040C" w:rsidRPr="0094040C" w:rsidRDefault="0094040C" w:rsidP="0094040C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Шалпыков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3370" w:type="dxa"/>
          </w:tcPr>
          <w:p w:rsidR="0094040C" w:rsidRPr="0094040C" w:rsidRDefault="0094040C" w:rsidP="0094040C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выполнению курсовой работы по дисциплине «Маркетинговые исследования » для направления 581000 «Маркетинг»</w:t>
            </w:r>
          </w:p>
          <w:p w:rsidR="0094040C" w:rsidRPr="0094040C" w:rsidRDefault="0094040C" w:rsidP="0094040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</w:tcPr>
          <w:p w:rsidR="0094040C" w:rsidRPr="0094040C" w:rsidRDefault="0094040C" w:rsidP="0094040C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курсовой работы, составлению плана, написание глав, подбору литературы</w:t>
            </w:r>
          </w:p>
          <w:p w:rsidR="0094040C" w:rsidRPr="0094040C" w:rsidRDefault="0094040C" w:rsidP="0094040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:rsidR="0094040C" w:rsidRPr="0094040C" w:rsidRDefault="00EF562F" w:rsidP="0094040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29" w:type="dxa"/>
          </w:tcPr>
          <w:p w:rsidR="0094040C" w:rsidRPr="0094040C" w:rsidRDefault="0094040C" w:rsidP="0094040C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30 экз.</w:t>
            </w:r>
          </w:p>
          <w:p w:rsidR="0094040C" w:rsidRPr="0094040C" w:rsidRDefault="0094040C" w:rsidP="0094040C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4040C" w:rsidRPr="0094040C" w:rsidRDefault="0094040C" w:rsidP="0094040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179" w:type="dxa"/>
          </w:tcPr>
          <w:p w:rsidR="0094040C" w:rsidRPr="0094040C" w:rsidRDefault="0094040C" w:rsidP="0094040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F562F" w:rsidRPr="0094040C" w:rsidTr="00C23D14">
        <w:tc>
          <w:tcPr>
            <w:tcW w:w="472" w:type="dxa"/>
          </w:tcPr>
          <w:p w:rsidR="00EF562F" w:rsidRPr="0094040C" w:rsidRDefault="00EF562F" w:rsidP="00EF562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84" w:type="dxa"/>
          </w:tcPr>
          <w:p w:rsidR="00EF562F" w:rsidRPr="0094040C" w:rsidRDefault="00EF562F" w:rsidP="00EF562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Шалпыков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3370" w:type="dxa"/>
          </w:tcPr>
          <w:p w:rsidR="00EF562F" w:rsidRPr="0094040C" w:rsidRDefault="00EF562F" w:rsidP="00EF562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Финансы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» Методическое указание для проведения семинарских занятий для направления 580100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,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36" w:type="dxa"/>
          </w:tcPr>
          <w:p w:rsidR="00EF562F" w:rsidRPr="0094040C" w:rsidRDefault="00EF562F" w:rsidP="00EF562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Методическое указание содержит перечень тем практических и семинарских занятий, а также вопросы для самопроверки студента. Задачи для интеллектуального тренинга.</w:t>
            </w:r>
          </w:p>
        </w:tc>
        <w:tc>
          <w:tcPr>
            <w:tcW w:w="1216" w:type="dxa"/>
          </w:tcPr>
          <w:p w:rsidR="00EF562F" w:rsidRPr="0094040C" w:rsidRDefault="00EF562F" w:rsidP="00EF562F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29" w:type="dxa"/>
          </w:tcPr>
          <w:p w:rsidR="00EF562F" w:rsidRPr="0094040C" w:rsidRDefault="00EF562F" w:rsidP="00EF562F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30 экз.</w:t>
            </w:r>
          </w:p>
          <w:p w:rsidR="00EF562F" w:rsidRPr="0094040C" w:rsidRDefault="00EF562F" w:rsidP="00EF562F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F562F" w:rsidRPr="0094040C" w:rsidRDefault="00EF562F" w:rsidP="00EF562F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179" w:type="dxa"/>
          </w:tcPr>
          <w:p w:rsidR="00EF562F" w:rsidRPr="0094040C" w:rsidRDefault="00EF562F" w:rsidP="00EF562F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F34694" w:rsidRDefault="00F34694" w:rsidP="00F3469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1F51" w:rsidRDefault="00B74AD7" w:rsidP="00E833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кафедрой «Экономическая безопасность и маркетинг»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</w:p>
    <w:p w:rsidR="00A73BBF" w:rsidRDefault="00A73BBF" w:rsidP="00E833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3BBF" w:rsidRDefault="00A73BBF" w:rsidP="0072361A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lastRenderedPageBreak/>
        <w:t>О</w:t>
      </w:r>
      <w:r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A73BBF" w:rsidRPr="00AE7A9E" w:rsidRDefault="00A73BBF" w:rsidP="007236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о выполнении плана </w:t>
      </w:r>
      <w:r w:rsidRPr="0046169C">
        <w:rPr>
          <w:rFonts w:ascii="Times New Roman" w:hAnsi="Times New Roman" w:cs="Times New Roman"/>
          <w:b/>
          <w:sz w:val="32"/>
          <w:szCs w:val="32"/>
        </w:rPr>
        <w:t>издания методических работ ППС кафедры «Экономическая безопасность и маркетинг»</w:t>
      </w:r>
      <w:r>
        <w:rPr>
          <w:rFonts w:ascii="Times New Roman" w:hAnsi="Times New Roman" w:cs="Times New Roman"/>
          <w:b/>
          <w:sz w:val="32"/>
          <w:szCs w:val="32"/>
        </w:rPr>
        <w:t xml:space="preserve">  на 2022</w:t>
      </w:r>
      <w:r w:rsidRPr="0046169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73BBF" w:rsidRPr="0046169C" w:rsidRDefault="00A73BBF" w:rsidP="00723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69C">
        <w:rPr>
          <w:rFonts w:ascii="Times New Roman" w:hAnsi="Times New Roman" w:cs="Times New Roman"/>
          <w:b/>
          <w:sz w:val="32"/>
          <w:szCs w:val="32"/>
        </w:rPr>
        <w:t>План издания методических работ ППС кафедры «Экономическая безопасность и маркетинг»</w:t>
      </w:r>
    </w:p>
    <w:p w:rsidR="00A73BBF" w:rsidRDefault="00A73BBF" w:rsidP="00723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</w:t>
      </w:r>
      <w:r w:rsidRPr="0046169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73BBF" w:rsidRPr="0046169C" w:rsidRDefault="00A73BBF" w:rsidP="00A73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73BBF" w:rsidRPr="00AE7A9E" w:rsidRDefault="00A73BBF" w:rsidP="00A73BBF">
      <w:pPr>
        <w:rPr>
          <w:rFonts w:ascii="Times New Roman" w:hAnsi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15702" w:type="dxa"/>
        <w:tblLayout w:type="fixed"/>
        <w:tblLook w:val="04A0" w:firstRow="1" w:lastRow="0" w:firstColumn="1" w:lastColumn="0" w:noHBand="0" w:noVBand="1"/>
      </w:tblPr>
      <w:tblGrid>
        <w:gridCol w:w="472"/>
        <w:gridCol w:w="2330"/>
        <w:gridCol w:w="3685"/>
        <w:gridCol w:w="4275"/>
        <w:gridCol w:w="1253"/>
        <w:gridCol w:w="993"/>
        <w:gridCol w:w="992"/>
        <w:gridCol w:w="1702"/>
      </w:tblGrid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 Ф.И.О.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ab/>
              <w:t>Тираж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Объем</w:t>
            </w:r>
          </w:p>
          <w:p w:rsidR="00A73BBF" w:rsidRPr="0094040C" w:rsidRDefault="00A73BBF" w:rsidP="00B304D9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73BBF" w:rsidRPr="0094040C" w:rsidRDefault="00A73BBF" w:rsidP="00B304D9">
            <w:pPr>
              <w:tabs>
                <w:tab w:val="center" w:pos="735"/>
              </w:tabs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Омурбекова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выполнению курсовой работы по дисциплине «Экономическая безопасность»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курсовой работы, составлению плана, написание глав, подбору литературы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40 экз.</w:t>
            </w:r>
          </w:p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Г.Б.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Баардык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багыттагы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учун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сабагы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боюнча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усулдук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корсотмо</w:t>
            </w:r>
            <w:proofErr w:type="spellEnd"/>
          </w:p>
        </w:tc>
        <w:tc>
          <w:tcPr>
            <w:tcW w:w="427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«Экономика»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сабагы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боюнча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усулдук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корсотмодо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практикалык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сабактардын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планы,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кызкача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аннотация,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адабияттар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жана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текшеруучу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суроолор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камтылган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нуска</w:t>
            </w:r>
            <w:proofErr w:type="spellEnd"/>
          </w:p>
        </w:tc>
        <w:tc>
          <w:tcPr>
            <w:tcW w:w="992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Табалдиева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Микроэкономика. Методические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пособия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для студентов по направлению 580600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«Логистика»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 Данное методическое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пособие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охватывает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лекции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курсу «Микроэкономика», краткую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аннотацию тем, литературу, тесты и глоссарий. Целью данных методических указаний является оказание помощи студентам в освоении курса изучаемой дисциплины. 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Сулайманова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Б.Ж. 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написанию магистерской диссертации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магистерской диссертации, составлению плана, написание глав, подбору литературы</w:t>
            </w:r>
          </w:p>
          <w:p w:rsidR="00A73BBF" w:rsidRPr="0094040C" w:rsidRDefault="00A73BBF" w:rsidP="00B304D9">
            <w:pPr>
              <w:ind w:firstLine="709"/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Кубатбекова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Л.Т.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Конспект лекций по дисциплине «Налоги и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налогооблажение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» для направления 580100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Краткий курс лекций «Налоги и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налогооблажение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» содержат организационно – методические указания, краткое содержание лекций по темам учебной дисциплины, перечень основной и дополнительной литературы, вопросы для самостоятельного изучения и глоссарий.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2,5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Тойбаева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Н.Р.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«Микроэкономика 1» Методическое указание для проведения семинарских занятий для направления 580100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,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Данное методическое указание содержит перечень тем практических и семинарских занятий, а также вопросы для самопроверки студента. 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Тойбаева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Н.Р.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«Микроэкономика 2» Методическое указание для проведения семинарских занятий для направления 580100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,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Методическое указание содержит перечень тем практических и семинарских занятий, а также вопросы для самопроверки студента. Задачи для интеллектуального тренинга.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A73BBF" w:rsidRPr="0094040C" w:rsidRDefault="00A73BBF" w:rsidP="00A73BB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50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Бактыбекова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А.Б.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«Финансовое право» Методическое указание для проведения семинарских занятий для направления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В методическом указании раскрывается содержание практических занятий, даются контрольные вопросы, темы рефератов и список рекомендуемой литературы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50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Микро-макроэкономика. Методические указания к практическим занятиям для студентов по направлению 580500 «Бизнес-информатика»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Данное методическое указание охватывает тематику практических занятий по курсу «Микро-макроэкономика», планы семинарских занятий, краткую аннотацию тем, литературу, тематику рефератов, контрольные вопросы по учебному курсу, тесты и глоссарий. 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1,5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Токсобаев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Б.Т.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Банковские системы зарубежных стран. Учебное пособие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Учебное пособие будет посвящено изучению особенностей функционирования банковских систем зарубежных стран, в 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. будет раскрыта структура и деятельность центральных банков,  их взаимодействие с коммерческими банками, рассмотрены системы 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защиты депозитов в этих странах и формы банковского надзора.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73BBF" w:rsidRPr="0094040C" w:rsidRDefault="00A73BBF" w:rsidP="00B3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73BBF" w:rsidRPr="0094040C" w:rsidRDefault="00A73BBF" w:rsidP="00B3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3BBF" w:rsidRPr="0094040C" w:rsidRDefault="00A73BBF" w:rsidP="00B304D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Default="00A73BBF">
            <w:r w:rsidRPr="006F1A56"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Выполнено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Шалпыков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указание по выполнению курсовой работы по дисциплине «Маркетинговые исследования » для направления 581000 «Маркетинг»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рекомендации по выбору темы курсовой работы, составлению плана, написание глав, подбору литературы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30 экз.</w:t>
            </w:r>
          </w:p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Pr="0094040C" w:rsidRDefault="00A73BBF" w:rsidP="00B304D9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Не выполнено в связи с уволнением преподавтеля </w:t>
            </w:r>
          </w:p>
        </w:tc>
      </w:tr>
      <w:tr w:rsidR="00A73BBF" w:rsidRPr="0094040C" w:rsidTr="00A73BBF">
        <w:tc>
          <w:tcPr>
            <w:tcW w:w="47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0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Шалпыков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Финансы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» Методическое указание для проведения семинарских занятий для направления 580100 «Экономика» </w:t>
            </w: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(бакалавр)</w:t>
            </w: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, «Экономическая безопасность» (</w:t>
            </w:r>
            <w:proofErr w:type="spellStart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75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040C">
              <w:rPr>
                <w:rFonts w:cs="Times New Roman"/>
                <w:color w:val="000000" w:themeColor="text1"/>
                <w:sz w:val="24"/>
                <w:szCs w:val="24"/>
              </w:rPr>
              <w:t xml:space="preserve">  Методическое указание содержит перечень тем практических и семинарских занятий, а также вопросы для самопроверки студента. Задачи для интеллектуального тренинга.</w:t>
            </w:r>
          </w:p>
        </w:tc>
        <w:tc>
          <w:tcPr>
            <w:tcW w:w="1253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30 экз.</w:t>
            </w:r>
          </w:p>
          <w:p w:rsidR="00A73BBF" w:rsidRPr="0094040C" w:rsidRDefault="00A73BBF" w:rsidP="00B304D9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A73BBF" w:rsidRPr="0094040C" w:rsidRDefault="00A73BBF" w:rsidP="00B304D9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94040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A73BBF" w:rsidRPr="00A73BBF" w:rsidRDefault="00A73BBF" w:rsidP="00A73B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ky-KG" w:eastAsia="ru-RU"/>
              </w:rPr>
              <w:t>Не выполнено в связи с уволнением преподавтеля</w:t>
            </w:r>
          </w:p>
        </w:tc>
      </w:tr>
    </w:tbl>
    <w:p w:rsidR="00A73BBF" w:rsidRDefault="00A73BBF" w:rsidP="00A73B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BBF" w:rsidRDefault="00A73BBF" w:rsidP="00A73B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кафедрой «Экономическая безопасность и маркетинг»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</w:p>
    <w:p w:rsidR="00A73BBF" w:rsidRDefault="00A73BBF" w:rsidP="00E833BE">
      <w:pPr>
        <w:ind w:firstLine="708"/>
      </w:pPr>
    </w:p>
    <w:sectPr w:rsidR="00A73BBF" w:rsidSect="00F34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94"/>
    <w:rsid w:val="00020488"/>
    <w:rsid w:val="000B5E05"/>
    <w:rsid w:val="003122E1"/>
    <w:rsid w:val="00327BF7"/>
    <w:rsid w:val="005F7336"/>
    <w:rsid w:val="0072361A"/>
    <w:rsid w:val="00781F51"/>
    <w:rsid w:val="00902A1C"/>
    <w:rsid w:val="0094040C"/>
    <w:rsid w:val="00A73BBF"/>
    <w:rsid w:val="00B74AD7"/>
    <w:rsid w:val="00C23D14"/>
    <w:rsid w:val="00E833BE"/>
    <w:rsid w:val="00EF562F"/>
    <w:rsid w:val="00F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53AE9-2E04-486B-8F01-834ED8A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иэф</cp:lastModifiedBy>
  <cp:revision>2</cp:revision>
  <dcterms:created xsi:type="dcterms:W3CDTF">2023-03-28T03:31:00Z</dcterms:created>
  <dcterms:modified xsi:type="dcterms:W3CDTF">2023-03-28T03:31:00Z</dcterms:modified>
</cp:coreProperties>
</file>