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902C83" w:rsidRDefault="00E75CDC" w:rsidP="00DB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1C8">
        <w:rPr>
          <w:rFonts w:ascii="Times New Roman" w:hAnsi="Times New Roman" w:cs="Times New Roman"/>
          <w:b/>
          <w:sz w:val="28"/>
          <w:szCs w:val="28"/>
        </w:rPr>
        <w:t>План заседания УМС  1</w:t>
      </w:r>
      <w:bookmarkStart w:id="0" w:name="_GoBack"/>
      <w:bookmarkEnd w:id="0"/>
    </w:p>
    <w:p w:rsidR="00DB0165" w:rsidRPr="00CD70AC" w:rsidRDefault="00DB0165" w:rsidP="00DB01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70AC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317D8">
        <w:rPr>
          <w:rFonts w:ascii="Times New Roman" w:hAnsi="Times New Roman" w:cs="Times New Roman"/>
          <w:b/>
          <w:sz w:val="28"/>
          <w:szCs w:val="28"/>
        </w:rPr>
        <w:t>29</w:t>
      </w:r>
      <w:r w:rsidR="0067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 » </w:t>
      </w:r>
      <w:r w:rsidR="00E317D8">
        <w:rPr>
          <w:rFonts w:ascii="Times New Roman" w:hAnsi="Times New Roman" w:cs="Times New Roman"/>
          <w:b/>
          <w:sz w:val="28"/>
          <w:szCs w:val="28"/>
        </w:rPr>
        <w:t>сентября 2020</w:t>
      </w:r>
      <w:r w:rsidRPr="00CD70AC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p w:rsidR="00DB0165" w:rsidRPr="00CD70AC" w:rsidRDefault="00DB0165" w:rsidP="00DB0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C">
        <w:rPr>
          <w:rFonts w:ascii="Times New Roman" w:hAnsi="Times New Roman" w:cs="Times New Roman"/>
          <w:b/>
          <w:sz w:val="28"/>
          <w:szCs w:val="28"/>
        </w:rPr>
        <w:t xml:space="preserve">МАЗ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5E7">
        <w:rPr>
          <w:rFonts w:ascii="Times New Roman" w:hAnsi="Times New Roman" w:cs="Times New Roman"/>
          <w:b/>
          <w:sz w:val="28"/>
          <w:szCs w:val="28"/>
        </w:rPr>
        <w:t>в 13.00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состава УМС КГТУ, состава УМК факультетов; (Чыныбаев М.К.)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Утверждение планов работы учебно-методического совета КГТУ, методических комиссий факультетов и учебных подразделений на </w:t>
      </w:r>
      <w:r w:rsidR="00E317D8">
        <w:rPr>
          <w:rFonts w:ascii="Times New Roman" w:hAnsi="Times New Roman" w:cs="Times New Roman"/>
          <w:sz w:val="28"/>
          <w:szCs w:val="28"/>
        </w:rPr>
        <w:t>2020-2021</w:t>
      </w:r>
      <w:r w:rsidRPr="00DC58CC">
        <w:rPr>
          <w:rFonts w:ascii="Times New Roman" w:hAnsi="Times New Roman" w:cs="Times New Roman"/>
          <w:sz w:val="28"/>
          <w:szCs w:val="28"/>
        </w:rPr>
        <w:t xml:space="preserve"> учебный год. (Сыдыков Ж.Д.)</w:t>
      </w:r>
    </w:p>
    <w:p w:rsidR="005B6AB9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 Задачи УМС КГТУ на предстоящий период (Чыныбаев М.К.)</w:t>
      </w:r>
    </w:p>
    <w:p w:rsidR="00DC58CC" w:rsidRPr="00DC58CC" w:rsidRDefault="00DC58CC" w:rsidP="00DC58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Продолжение работы по подготовке и утверждению нормативной, учебной и методической документации (УМКД, ЭУМК, силлабусов) для обеспечения учебного процесса по бакалавриату и  магистратуре </w:t>
      </w:r>
      <w:r w:rsidR="00E12F81">
        <w:rPr>
          <w:rFonts w:ascii="Times New Roman" w:hAnsi="Times New Roman" w:cs="Times New Roman"/>
          <w:sz w:val="28"/>
          <w:szCs w:val="28"/>
        </w:rPr>
        <w:t>(  Рыспаева С.Ж.)</w:t>
      </w:r>
      <w:r w:rsidRPr="00DC58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58CC" w:rsidRPr="00E20E46" w:rsidRDefault="00E20E46" w:rsidP="00E20E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процессов </w:t>
      </w:r>
      <w:r w:rsidR="00DC58CC" w:rsidRPr="00DC58CC">
        <w:rPr>
          <w:rFonts w:ascii="Times New Roman" w:hAnsi="Times New Roman" w:cs="Times New Roman"/>
          <w:sz w:val="28"/>
          <w:szCs w:val="28"/>
        </w:rPr>
        <w:t>в КГТУ (Тагаева Н.И.)</w:t>
      </w:r>
    </w:p>
    <w:p w:rsidR="00DC58CC" w:rsidRDefault="000B1726" w:rsidP="000B17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726" w:rsidRPr="006A633A" w:rsidRDefault="001D1003" w:rsidP="000B17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внедрения нового положения УМК.</w:t>
      </w:r>
    </w:p>
    <w:p w:rsidR="006A633A" w:rsidRPr="006A633A" w:rsidRDefault="006A633A" w:rsidP="006A633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633A">
        <w:rPr>
          <w:rFonts w:ascii="Times New Roman" w:hAnsi="Times New Roman" w:cs="Times New Roman"/>
          <w:sz w:val="28"/>
          <w:szCs w:val="28"/>
        </w:rPr>
        <w:t>Утверждение  состава УМС КГТУ, состава УМК факультетов ( Чыныбаев М.К.)</w:t>
      </w:r>
    </w:p>
    <w:p w:rsidR="00D078BB" w:rsidRDefault="00D078BB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Сыдыкова по проекту плана  УМС за 2020-2021уч.год.</w:t>
      </w:r>
    </w:p>
    <w:p w:rsidR="00D078BB" w:rsidRDefault="006A633A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78BB">
        <w:rPr>
          <w:rFonts w:ascii="Times New Roman" w:hAnsi="Times New Roman" w:cs="Times New Roman"/>
          <w:sz w:val="28"/>
          <w:szCs w:val="28"/>
        </w:rPr>
        <w:t>3-4 пун</w:t>
      </w:r>
      <w:r>
        <w:rPr>
          <w:rFonts w:ascii="Times New Roman" w:hAnsi="Times New Roman" w:cs="Times New Roman"/>
          <w:sz w:val="28"/>
          <w:szCs w:val="28"/>
        </w:rPr>
        <w:t>кты по плану подлежит изменению);</w:t>
      </w:r>
    </w:p>
    <w:p w:rsidR="00D078BB" w:rsidRDefault="00D078BB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633A">
        <w:rPr>
          <w:rFonts w:ascii="Times New Roman" w:hAnsi="Times New Roman" w:cs="Times New Roman"/>
          <w:sz w:val="28"/>
          <w:szCs w:val="28"/>
        </w:rPr>
        <w:t xml:space="preserve"> Доклад Основные задачи  УМС КГТУ ( Чыныбаев );</w:t>
      </w:r>
    </w:p>
    <w:p w:rsidR="006A633A" w:rsidRDefault="006A633A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по подготовке  и утверждению нормативной, учебной и методической документации (УМКД, ЭУМК, силлабусов) для обеспечения учебного процесса по бакалавриату и магистратуре ( Рыспаева С.Ж.);</w:t>
      </w:r>
    </w:p>
    <w:p w:rsidR="006A633A" w:rsidRDefault="006A633A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Тагаевой Н.И. о документировании процессов КГТУ:</w:t>
      </w:r>
    </w:p>
    <w:p w:rsidR="006A633A" w:rsidRDefault="006A633A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документирование процессов требует разработки ряд документов по повышению качества образования КГТУ;</w:t>
      </w:r>
    </w:p>
    <w:p w:rsidR="006A633A" w:rsidRDefault="00E151E4" w:rsidP="00D078B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Документирование процессов в</w:t>
      </w:r>
      <w:r w:rsidR="006A633A">
        <w:rPr>
          <w:rFonts w:ascii="Times New Roman" w:hAnsi="Times New Roman" w:cs="Times New Roman"/>
          <w:sz w:val="28"/>
          <w:szCs w:val="28"/>
        </w:rPr>
        <w:t>ключает в себя основные цели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33A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63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8BB" w:rsidRPr="00D078BB" w:rsidRDefault="00D078BB" w:rsidP="00D07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78BB" w:rsidRPr="00D0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5"/>
    <w:rsid w:val="00082213"/>
    <w:rsid w:val="00087367"/>
    <w:rsid w:val="000B1726"/>
    <w:rsid w:val="001249E4"/>
    <w:rsid w:val="001764C1"/>
    <w:rsid w:val="001D1003"/>
    <w:rsid w:val="003E635C"/>
    <w:rsid w:val="005B6AB9"/>
    <w:rsid w:val="006031C8"/>
    <w:rsid w:val="006705E7"/>
    <w:rsid w:val="006A633A"/>
    <w:rsid w:val="00BE59CB"/>
    <w:rsid w:val="00D078BB"/>
    <w:rsid w:val="00DB0165"/>
    <w:rsid w:val="00DC58CC"/>
    <w:rsid w:val="00E12F81"/>
    <w:rsid w:val="00E151E4"/>
    <w:rsid w:val="00E20E46"/>
    <w:rsid w:val="00E317D8"/>
    <w:rsid w:val="00E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85D2-3C33-46BE-9FE9-B48DEDCA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8CC"/>
    <w:pPr>
      <w:ind w:left="720"/>
      <w:contextualSpacing/>
    </w:pPr>
  </w:style>
  <w:style w:type="table" w:styleId="a4">
    <w:name w:val="Table Grid"/>
    <w:basedOn w:val="a1"/>
    <w:uiPriority w:val="39"/>
    <w:rsid w:val="00DC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uchebnoe upr</dc:creator>
  <cp:keywords/>
  <dc:description/>
  <cp:lastModifiedBy>uchebnoe upr</cp:lastModifiedBy>
  <cp:revision>22</cp:revision>
  <cp:lastPrinted>2020-01-14T08:35:00Z</cp:lastPrinted>
  <dcterms:created xsi:type="dcterms:W3CDTF">2019-10-09T04:25:00Z</dcterms:created>
  <dcterms:modified xsi:type="dcterms:W3CDTF">2020-09-30T05:41:00Z</dcterms:modified>
</cp:coreProperties>
</file>